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E09" w:rsidRPr="00F973DF" w:rsidRDefault="00376E09" w:rsidP="00866CBC">
      <w:pPr>
        <w:spacing w:before="161" w:after="240" w:line="240" w:lineRule="auto"/>
        <w:jc w:val="both"/>
        <w:outlineLvl w:val="0"/>
        <w:rPr>
          <w:rFonts w:ascii="Times New Roman" w:eastAsia="Times New Roman" w:hAnsi="Times New Roman" w:cs="Times New Roman"/>
          <w:b/>
          <w:bCs/>
          <w:kern w:val="36"/>
          <w:sz w:val="24"/>
          <w:szCs w:val="24"/>
          <w:lang w:eastAsia="ru-RU"/>
        </w:rPr>
      </w:pPr>
      <w:r w:rsidRPr="00F973DF">
        <w:rPr>
          <w:rFonts w:ascii="Times New Roman" w:eastAsia="Times New Roman" w:hAnsi="Times New Roman" w:cs="Times New Roman"/>
          <w:b/>
          <w:bCs/>
          <w:kern w:val="36"/>
          <w:sz w:val="24"/>
          <w:szCs w:val="24"/>
          <w:lang w:eastAsia="ru-RU"/>
        </w:rPr>
        <w:t>ОБЯЗАННОСТИ ДОЛЖНОСТНЫХ ЛИЦ ПО ОХРАНЕ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w:t>
      </w:r>
      <w:r w:rsidR="008F7314">
        <w:rPr>
          <w:rFonts w:ascii="Helvetica" w:eastAsia="Times New Roman" w:hAnsi="Helvetica" w:cs="Helvetica"/>
          <w:sz w:val="24"/>
          <w:szCs w:val="24"/>
          <w:lang w:eastAsia="ru-RU"/>
        </w:rPr>
        <w:t>ё</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t>ОБЯЗАННОСТИ ДОЛЖНОСТНЫХ ЛИЦ</w:t>
      </w:r>
    </w:p>
    <w:p w:rsidR="00376E09" w:rsidRPr="00F973DF" w:rsidRDefault="00F973DF" w:rsidP="00866CBC">
      <w:pPr>
        <w:shd w:val="clear" w:color="auto" w:fill="FFFFFF"/>
        <w:spacing w:after="0" w:line="240" w:lineRule="auto"/>
        <w:jc w:val="both"/>
        <w:rPr>
          <w:rFonts w:ascii="Helvetica" w:eastAsia="Times New Roman" w:hAnsi="Helvetica" w:cs="Helvetica"/>
          <w:sz w:val="24"/>
          <w:szCs w:val="24"/>
          <w:lang w:eastAsia="ru-RU"/>
        </w:rPr>
      </w:pPr>
      <w:r>
        <w:rPr>
          <w:rFonts w:ascii="Helvetica" w:eastAsia="Times New Roman" w:hAnsi="Helvetica" w:cs="Helvetica"/>
          <w:b/>
          <w:bCs/>
          <w:sz w:val="24"/>
          <w:szCs w:val="24"/>
          <w:lang w:eastAsia="ru-RU"/>
        </w:rPr>
        <w:t xml:space="preserve">МБУ </w:t>
      </w:r>
      <w:proofErr w:type="gramStart"/>
      <w:r>
        <w:rPr>
          <w:rFonts w:ascii="Helvetica" w:eastAsia="Times New Roman" w:hAnsi="Helvetica" w:cs="Helvetica"/>
          <w:b/>
          <w:bCs/>
          <w:sz w:val="24"/>
          <w:szCs w:val="24"/>
          <w:lang w:eastAsia="ru-RU"/>
        </w:rPr>
        <w:t>ДО</w:t>
      </w:r>
      <w:proofErr w:type="gramEnd"/>
      <w:r>
        <w:rPr>
          <w:rFonts w:ascii="Helvetica" w:eastAsia="Times New Roman" w:hAnsi="Helvetica" w:cs="Helvetica"/>
          <w:b/>
          <w:bCs/>
          <w:sz w:val="24"/>
          <w:szCs w:val="24"/>
          <w:lang w:eastAsia="ru-RU"/>
        </w:rPr>
        <w:t xml:space="preserve"> «</w:t>
      </w:r>
      <w:proofErr w:type="gramStart"/>
      <w:r>
        <w:rPr>
          <w:rFonts w:ascii="Helvetica" w:eastAsia="Times New Roman" w:hAnsi="Helvetica" w:cs="Helvetica"/>
          <w:b/>
          <w:bCs/>
          <w:sz w:val="24"/>
          <w:szCs w:val="24"/>
          <w:lang w:eastAsia="ru-RU"/>
        </w:rPr>
        <w:t>Станция</w:t>
      </w:r>
      <w:proofErr w:type="gramEnd"/>
      <w:r>
        <w:rPr>
          <w:rFonts w:ascii="Helvetica" w:eastAsia="Times New Roman" w:hAnsi="Helvetica" w:cs="Helvetica"/>
          <w:b/>
          <w:bCs/>
          <w:sz w:val="24"/>
          <w:szCs w:val="24"/>
          <w:lang w:eastAsia="ru-RU"/>
        </w:rPr>
        <w:t xml:space="preserve"> ю</w:t>
      </w:r>
      <w:r w:rsidR="00376E09" w:rsidRPr="00F973DF">
        <w:rPr>
          <w:rFonts w:ascii="Helvetica" w:eastAsia="Times New Roman" w:hAnsi="Helvetica" w:cs="Helvetica"/>
          <w:b/>
          <w:bCs/>
          <w:sz w:val="24"/>
          <w:szCs w:val="24"/>
          <w:lang w:eastAsia="ru-RU"/>
        </w:rPr>
        <w:t xml:space="preserve">ных натуралистов им Ф.Г. </w:t>
      </w:r>
      <w:proofErr w:type="spellStart"/>
      <w:r w:rsidR="00376E09" w:rsidRPr="00F973DF">
        <w:rPr>
          <w:rFonts w:ascii="Helvetica" w:eastAsia="Times New Roman" w:hAnsi="Helvetica" w:cs="Helvetica"/>
          <w:b/>
          <w:bCs/>
          <w:sz w:val="24"/>
          <w:szCs w:val="24"/>
          <w:lang w:eastAsia="ru-RU"/>
        </w:rPr>
        <w:t>Кисриева</w:t>
      </w:r>
      <w:proofErr w:type="spellEnd"/>
      <w:r w:rsidR="00376E09" w:rsidRPr="00F973DF">
        <w:rPr>
          <w:rFonts w:ascii="Helvetica" w:eastAsia="Times New Roman" w:hAnsi="Helvetica" w:cs="Helvetica"/>
          <w:b/>
          <w:bCs/>
          <w:sz w:val="24"/>
          <w:szCs w:val="24"/>
          <w:lang w:eastAsia="ru-RU"/>
        </w:rPr>
        <w:t>»</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t>ПО ОХРАНЕ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t>Руководитель учреждения образования:</w:t>
      </w:r>
    </w:p>
    <w:p w:rsidR="00376E09" w:rsidRPr="00F973DF" w:rsidRDefault="00376E09" w:rsidP="00866CBC">
      <w:pPr>
        <w:numPr>
          <w:ilvl w:val="0"/>
          <w:numId w:val="1"/>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обеспечивает: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–общее управление охраной труда в учреждении образования, функционирование и совершенствование системы управления охраной труда, разработку структурно-функциональной схемы управления охраной труда в учреждении, распределение обязанностей должностных лиц в системе управления охраной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текущее планирование мероприятий по охране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соблюдение законодательства об охране труда, финансирование и материально-техническое обеспечение запланированных мероприятий по охране труда, выполнение требований нормативно-технической документации по безопасности и гигиене труда, а также приказов и предписаний вышестоящих и контролирующих органов;</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назначение лица, ответственного за организацию охраны труда, в соответствии с требованием законодательных и иных нормативных правовых актов;</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ввод в эксплуатацию строительных объектов в порядке, определяемом соответствующими нормативными правовыми актами;</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стимулирование работников подразделений за работу по охране труда, выделение необходимых средств на эти цели;</w:t>
      </w:r>
    </w:p>
    <w:p w:rsidR="00376E09" w:rsidRPr="00F973DF" w:rsidRDefault="00376E09" w:rsidP="00866CBC">
      <w:pPr>
        <w:numPr>
          <w:ilvl w:val="0"/>
          <w:numId w:val="2"/>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заключает коллективный договор, утверждает План мероприятий по охране труда, обеспечивает выполнение мероприятий, включенных в раздел «Охрана труда», другие разделы коллективного договора;</w:t>
      </w:r>
    </w:p>
    <w:p w:rsidR="00376E09" w:rsidRPr="00F973DF" w:rsidRDefault="00376E09" w:rsidP="00866CBC">
      <w:pPr>
        <w:numPr>
          <w:ilvl w:val="0"/>
          <w:numId w:val="2"/>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руководит работой по разработке оперативных и текущих планов по охране труда;</w:t>
      </w:r>
    </w:p>
    <w:p w:rsidR="00376E09" w:rsidRPr="00F973DF" w:rsidRDefault="00376E09" w:rsidP="00866CBC">
      <w:pPr>
        <w:numPr>
          <w:ilvl w:val="0"/>
          <w:numId w:val="2"/>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осуществляет</w:t>
      </w:r>
      <w:r w:rsidR="00F973DF">
        <w:rPr>
          <w:rFonts w:ascii="Helvetica" w:eastAsia="Times New Roman" w:hAnsi="Helvetica" w:cs="Helvetica"/>
          <w:sz w:val="24"/>
          <w:szCs w:val="24"/>
          <w:lang w:eastAsia="ru-RU"/>
        </w:rPr>
        <w:t xml:space="preserve"> </w:t>
      </w:r>
      <w:r w:rsidRPr="00F973DF">
        <w:rPr>
          <w:rFonts w:ascii="Helvetica" w:eastAsia="Times New Roman" w:hAnsi="Helvetica" w:cs="Helvetica"/>
          <w:sz w:val="24"/>
          <w:szCs w:val="24"/>
          <w:lang w:eastAsia="ru-RU"/>
        </w:rPr>
        <w:t>общее руководство работами</w:t>
      </w:r>
      <w:r w:rsidR="00F973DF">
        <w:rPr>
          <w:rFonts w:ascii="Helvetica" w:eastAsia="Times New Roman" w:hAnsi="Helvetica" w:cs="Helvetica"/>
          <w:sz w:val="24"/>
          <w:szCs w:val="24"/>
          <w:lang w:eastAsia="ru-RU"/>
        </w:rPr>
        <w:t xml:space="preserve"> </w:t>
      </w:r>
      <w:r w:rsidRPr="00F973DF">
        <w:rPr>
          <w:rFonts w:ascii="Helvetica" w:eastAsia="Times New Roman" w:hAnsi="Helvetica" w:cs="Helvetica"/>
          <w:sz w:val="24"/>
          <w:szCs w:val="24"/>
          <w:lang w:eastAsia="ru-RU"/>
        </w:rPr>
        <w:t>по проведению паспортизации санитарно-технического состояния подразделений учреждения образования, аттестации рабочих мест по условиям труда, расследования несчастных случаев на производстве, аварий и инцидентов, получению лицензии на соответствующие виды деятельности;</w:t>
      </w:r>
    </w:p>
    <w:p w:rsidR="00376E09" w:rsidRPr="00F973DF" w:rsidRDefault="00376E09" w:rsidP="00866CBC">
      <w:pPr>
        <w:numPr>
          <w:ilvl w:val="0"/>
          <w:numId w:val="2"/>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организует проведение воспитательной работы с работниками учреждения, принимает меры дисциплинарного и материального воздействия к лицам, выполняющим свои обязанности по охране труда ненадлежащим образом;</w:t>
      </w:r>
    </w:p>
    <w:p w:rsidR="00376E09" w:rsidRPr="00F973DF" w:rsidRDefault="00376E09" w:rsidP="00866CBC">
      <w:pPr>
        <w:numPr>
          <w:ilvl w:val="0"/>
          <w:numId w:val="2"/>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проводит ежеквартальные совещания с руководителями подразделений, специалистами по рассмотрению хода выполнения запланированных мероприятий по охране труда, коллективного договора, общего состояния охраны труда в учреждении образования;</w:t>
      </w:r>
    </w:p>
    <w:p w:rsidR="00376E09" w:rsidRPr="00F973DF" w:rsidRDefault="00376E09" w:rsidP="00866CBC">
      <w:pPr>
        <w:numPr>
          <w:ilvl w:val="0"/>
          <w:numId w:val="2"/>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в полном объеме реализует другие предоставленные законодательством права в целях решения задач по улучшению условий охраны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За неисполнение или ненадлежащее исполнение своих обязанностей по организации охраны труда в учреждении образования несет ответственность, предусмотренную законодательством РД.</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t>Заместитель директора по учебной, воспитательной работе:</w:t>
      </w:r>
    </w:p>
    <w:p w:rsidR="00376E09" w:rsidRPr="00F973DF" w:rsidRDefault="00376E09" w:rsidP="00866CBC">
      <w:pPr>
        <w:numPr>
          <w:ilvl w:val="0"/>
          <w:numId w:val="3"/>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обеспечивает: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–управление охраной труда в учреждении образования;</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своевременное проведение расследования несчастных случаев на производстве и профессиональных заболеваний, разработку и осуществление мероприятий по их предупреждению;</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lastRenderedPageBreak/>
        <w:t>– проведение необходимых мероприятий, связанных с лицензированием и декларированием опасных объектов;</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организацию безопасного проведения работ с повышенной опасностью;</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соблюдение установленного порядка допуска к работе подрядных организаций;</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обмен опытом по вопросам охраны труда.</w:t>
      </w:r>
    </w:p>
    <w:p w:rsidR="00376E09" w:rsidRPr="00F973DF" w:rsidRDefault="00376E09" w:rsidP="00866CBC">
      <w:pPr>
        <w:numPr>
          <w:ilvl w:val="0"/>
          <w:numId w:val="4"/>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организует: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–обучение и проверку знаний работников по вопросам охраны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выполнение в установленные сроки перспективных, текущих, оперативных планов мероприятий по охране труда, постановлений, приказов, распоряжений по охране труда вышестоящих органов, предписаний органов государственного надзора и контроля;</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разработку, внедрение и совершенствование системы управления охраной труда в учреждении образования, других локальных нормативных правовых актов по охране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оформление уголка по охране труда;</w:t>
      </w:r>
    </w:p>
    <w:p w:rsidR="00376E09" w:rsidRPr="00F973DF" w:rsidRDefault="00376E09" w:rsidP="00866CBC">
      <w:pPr>
        <w:numPr>
          <w:ilvl w:val="0"/>
          <w:numId w:val="5"/>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осуществляет оперативное руководство и координацию деятельности по охране труда в целом по учреждению образования;</w:t>
      </w:r>
    </w:p>
    <w:p w:rsidR="00376E09" w:rsidRPr="00F973DF" w:rsidRDefault="00376E09" w:rsidP="00866CBC">
      <w:pPr>
        <w:numPr>
          <w:ilvl w:val="0"/>
          <w:numId w:val="5"/>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возглавляет: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работу по проведению Дней охраны труда, смотров состояния безопасности и гигиены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комплексные и целевые проверки условий и охраны труда в подразделениях учреждения;</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комиссию по проверке знаний работников</w:t>
      </w:r>
      <w:r w:rsidR="00BB0EBC" w:rsidRPr="00F973DF">
        <w:rPr>
          <w:rFonts w:ascii="Helvetica" w:eastAsia="Times New Roman" w:hAnsi="Helvetica" w:cs="Helvetica"/>
          <w:sz w:val="24"/>
          <w:szCs w:val="24"/>
          <w:lang w:eastAsia="ru-RU"/>
        </w:rPr>
        <w:t xml:space="preserve"> </w:t>
      </w:r>
      <w:r w:rsidRPr="00F973DF">
        <w:rPr>
          <w:rFonts w:ascii="Helvetica" w:eastAsia="Times New Roman" w:hAnsi="Helvetica" w:cs="Helvetica"/>
          <w:sz w:val="24"/>
          <w:szCs w:val="24"/>
          <w:lang w:eastAsia="ru-RU"/>
        </w:rPr>
        <w:t>по вопросам охраны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За неисполнение или ненадлежащее исполнение своих обязанностей по созданию здоровых и безопасных условий труда работников, эффективное функционирование системы управления охраной труда в учреждении образования несет ответственность, предусмотренную законодательством РД.</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t>Заместитель директора по хозяйственной работе:</w:t>
      </w:r>
    </w:p>
    <w:p w:rsidR="00376E09" w:rsidRPr="00F973DF" w:rsidRDefault="00376E09" w:rsidP="00866CBC">
      <w:pPr>
        <w:numPr>
          <w:ilvl w:val="0"/>
          <w:numId w:val="6"/>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обеспечивает: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непосредственное руководство работой хозяйственного подразделения по созданию здоровых и безопасных условий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поддержание должного порядка и санитарно-гигиенического состояния учебных мастерских, кабинетов, залов, пищеблока, прачечной, других помещений в соответствии с правилами по охране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работников средствами индивидуальной защиты, смывающими и обезвреживающими средствами;</w:t>
      </w:r>
    </w:p>
    <w:p w:rsidR="00376E09" w:rsidRPr="00F973DF" w:rsidRDefault="00376E09" w:rsidP="00866CBC">
      <w:pPr>
        <w:numPr>
          <w:ilvl w:val="0"/>
          <w:numId w:val="7"/>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организует: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безопасную эксплуатацию здания (сооружений), территории учреждения образования в соответствии с правилами и нормами по охране труда и нахождение их в исправном состоянии;</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разработку и периодический пересмотр инструкций по охране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 составление </w:t>
      </w:r>
      <w:proofErr w:type="gramStart"/>
      <w:r w:rsidRPr="00F973DF">
        <w:rPr>
          <w:rFonts w:ascii="Helvetica" w:eastAsia="Times New Roman" w:hAnsi="Helvetica" w:cs="Helvetica"/>
          <w:sz w:val="24"/>
          <w:szCs w:val="24"/>
          <w:lang w:eastAsia="ru-RU"/>
        </w:rPr>
        <w:t>в целом по учреждению образования заявок на средства индивидуальной защиты в соответствии с отраслевыми нормами</w:t>
      </w:r>
      <w:proofErr w:type="gramEnd"/>
      <w:r w:rsidRPr="00F973DF">
        <w:rPr>
          <w:rFonts w:ascii="Helvetica" w:eastAsia="Times New Roman" w:hAnsi="Helvetica" w:cs="Helvetica"/>
          <w:sz w:val="24"/>
          <w:szCs w:val="24"/>
          <w:lang w:eastAsia="ru-RU"/>
        </w:rPr>
        <w:t>;</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хранение на складах оборудования, сырья и материалов в соответствии с правилами и нормами по охране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обучение безопасным приемам и методам работы и проверку знаний по вопросам охраны труда работников административно-хозяйственного подразделения;</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приемку, учет, хранение и выдачу средств индивидуальной защиты;</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своевременное расследование несчастных случаев на производстве, происшедших с работниками административно-хозяйственного подразделения;</w:t>
      </w:r>
    </w:p>
    <w:p w:rsidR="00376E09" w:rsidRPr="00F973DF" w:rsidRDefault="00376E09" w:rsidP="00866CBC">
      <w:pPr>
        <w:numPr>
          <w:ilvl w:val="0"/>
          <w:numId w:val="8"/>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участвует в:</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lastRenderedPageBreak/>
        <w:t>–разработке мероприятий комплексного плана и разделов охраны труда коллективного договора;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w:t>
      </w:r>
      <w:proofErr w:type="gramStart"/>
      <w:r w:rsidRPr="00F973DF">
        <w:rPr>
          <w:rFonts w:ascii="Helvetica" w:eastAsia="Times New Roman" w:hAnsi="Helvetica" w:cs="Helvetica"/>
          <w:sz w:val="24"/>
          <w:szCs w:val="24"/>
          <w:lang w:eastAsia="ru-RU"/>
        </w:rPr>
        <w:t>проведении</w:t>
      </w:r>
      <w:proofErr w:type="gramEnd"/>
      <w:r w:rsidRPr="00F973DF">
        <w:rPr>
          <w:rFonts w:ascii="Helvetica" w:eastAsia="Times New Roman" w:hAnsi="Helvetica" w:cs="Helvetica"/>
          <w:sz w:val="24"/>
          <w:szCs w:val="24"/>
          <w:lang w:eastAsia="ru-RU"/>
        </w:rPr>
        <w:t>: совместно с профсоюзным комитетом периодического контроля за соблюдением законодательства об охране труда; аттестации рабочих мест по условиям труда;</w:t>
      </w:r>
    </w:p>
    <w:p w:rsidR="00376E09" w:rsidRPr="00F973DF" w:rsidRDefault="00376E09" w:rsidP="00866CBC">
      <w:pPr>
        <w:numPr>
          <w:ilvl w:val="0"/>
          <w:numId w:val="9"/>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контролирует: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–допуск работников, принятых или переведенных на выполнение работ с повышенной опасностью, после прохождения ими стажировки, проверки знаний, инструктажа по вопросам охраны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выполнение работ, на которых оформляется наряд-допуск;</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прохождение работниками обязательных предварительных (при поступлении на работу) и периодических медицинских осмотров;</w:t>
      </w:r>
    </w:p>
    <w:p w:rsidR="00376E09" w:rsidRPr="00F973DF" w:rsidRDefault="00376E09" w:rsidP="00866CBC">
      <w:pPr>
        <w:numPr>
          <w:ilvl w:val="0"/>
          <w:numId w:val="10"/>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отстраняет работника от работы:</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не прошедшего инструктаж, проверку знаний по вопросам охраны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не использующего требуемые средства индивидуальной защиты, обеспечивающие безопасность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не прошедшего медицинский осмотр в случаях и порядке, предусмотренных законодательством.</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За неисполнение или ненадлежащее исполнение своих обязанностей по созданию здоровых и безопасных условий труда работников несет ответственность, предусмотренную законодательством РД.</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t>Специалист по кадрам учреждения образования:</w:t>
      </w:r>
    </w:p>
    <w:p w:rsidR="00376E09" w:rsidRPr="00F973DF" w:rsidRDefault="00376E09" w:rsidP="00866CBC">
      <w:pPr>
        <w:numPr>
          <w:ilvl w:val="0"/>
          <w:numId w:val="11"/>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обеспечивает: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–соблюдение прав работников на охрану труда при приеме их на работу и требований законодательства, устанавливающего ограничения по применению труда женщин, лиц моложе 18 лет, инвалидов; при приеме на работу по совместительству лиц, основная работа которых связана с вредными условиями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составление перечня работ, допуск к которым разрешается после прохождения предварительного, а в течение трудовой деятельности периодического медицинского осмотра;</w:t>
      </w:r>
    </w:p>
    <w:p w:rsidR="00376E09" w:rsidRPr="00F973DF" w:rsidRDefault="00376E09" w:rsidP="00866CBC">
      <w:pPr>
        <w:numPr>
          <w:ilvl w:val="0"/>
          <w:numId w:val="12"/>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разъясняет работнику права и обязанности по охране труда;</w:t>
      </w:r>
    </w:p>
    <w:p w:rsidR="00376E09" w:rsidRPr="00F973DF" w:rsidRDefault="00376E09" w:rsidP="00866CBC">
      <w:pPr>
        <w:numPr>
          <w:ilvl w:val="0"/>
          <w:numId w:val="12"/>
        </w:numPr>
        <w:shd w:val="clear" w:color="auto" w:fill="FFFFFF"/>
        <w:spacing w:after="0" w:line="240" w:lineRule="auto"/>
        <w:ind w:left="0"/>
        <w:jc w:val="both"/>
        <w:rPr>
          <w:rFonts w:ascii="Helvetica" w:eastAsia="Times New Roman" w:hAnsi="Helvetica" w:cs="Helvetica"/>
          <w:sz w:val="24"/>
          <w:szCs w:val="24"/>
          <w:lang w:eastAsia="ru-RU"/>
        </w:rPr>
      </w:pPr>
      <w:proofErr w:type="gramStart"/>
      <w:r w:rsidRPr="00F973DF">
        <w:rPr>
          <w:rFonts w:ascii="Helvetica" w:eastAsia="Times New Roman" w:hAnsi="Helvetica" w:cs="Helvetica"/>
          <w:sz w:val="24"/>
          <w:szCs w:val="24"/>
          <w:lang w:eastAsia="ru-RU"/>
        </w:rPr>
        <w:t>обязан</w:t>
      </w:r>
      <w:proofErr w:type="gramEnd"/>
      <w:r w:rsidRPr="00F973DF">
        <w:rPr>
          <w:rFonts w:ascii="Helvetica" w:eastAsia="Times New Roman" w:hAnsi="Helvetica" w:cs="Helvetica"/>
          <w:sz w:val="24"/>
          <w:szCs w:val="24"/>
          <w:lang w:eastAsia="ru-RU"/>
        </w:rPr>
        <w:t xml:space="preserve"> ознакомить работника</w:t>
      </w:r>
      <w:r w:rsidR="00F973DF">
        <w:rPr>
          <w:rFonts w:ascii="Helvetica" w:eastAsia="Times New Roman" w:hAnsi="Helvetica" w:cs="Helvetica"/>
          <w:sz w:val="24"/>
          <w:szCs w:val="24"/>
          <w:lang w:eastAsia="ru-RU"/>
        </w:rPr>
        <w:t xml:space="preserve"> </w:t>
      </w:r>
      <w:r w:rsidRPr="00F973DF">
        <w:rPr>
          <w:rFonts w:ascii="Helvetica" w:eastAsia="Times New Roman" w:hAnsi="Helvetica" w:cs="Helvetica"/>
          <w:sz w:val="24"/>
          <w:szCs w:val="24"/>
          <w:lang w:eastAsia="ru-RU"/>
        </w:rPr>
        <w:t>с:</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–содержанием и условиями трудового договора;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правилами внутреннего трудового распорядка;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коллективным договором;</w:t>
      </w:r>
    </w:p>
    <w:p w:rsidR="00376E09" w:rsidRPr="00F973DF" w:rsidRDefault="00376E09" w:rsidP="00866CBC">
      <w:pPr>
        <w:numPr>
          <w:ilvl w:val="0"/>
          <w:numId w:val="13"/>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организует: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–в соответствии с установленным планом профессиональную подготовку, повышение квалификации, переподготовку рабочих, проведение аттестации руководителей и специалистов и проверку знаний работников по охране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своевременную разработку, пересмотр программ обучения рабочих в соответствии с действующими нормативными актами, в т.ч. по охране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проведение периодических медицинских осмотров;</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 </w:t>
      </w:r>
      <w:proofErr w:type="gramStart"/>
      <w:r w:rsidRPr="00F973DF">
        <w:rPr>
          <w:rFonts w:ascii="Helvetica" w:eastAsia="Times New Roman" w:hAnsi="Helvetica" w:cs="Helvetica"/>
          <w:sz w:val="24"/>
          <w:szCs w:val="24"/>
          <w:lang w:eastAsia="ru-RU"/>
        </w:rPr>
        <w:t>контроль за</w:t>
      </w:r>
      <w:proofErr w:type="gramEnd"/>
      <w:r w:rsidRPr="00F973DF">
        <w:rPr>
          <w:rFonts w:ascii="Helvetica" w:eastAsia="Times New Roman" w:hAnsi="Helvetica" w:cs="Helvetica"/>
          <w:sz w:val="24"/>
          <w:szCs w:val="24"/>
          <w:lang w:eastAsia="ru-RU"/>
        </w:rPr>
        <w:t xml:space="preserve"> соблюдением законодательства о труде и об охране труда, в т.ч. труда женщин, молодежи и инвалидов;</w:t>
      </w:r>
    </w:p>
    <w:p w:rsidR="00376E09" w:rsidRPr="00F973DF" w:rsidRDefault="00376E09" w:rsidP="00866CBC">
      <w:pPr>
        <w:numPr>
          <w:ilvl w:val="0"/>
          <w:numId w:val="14"/>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осуществляет</w:t>
      </w:r>
      <w:r w:rsidRPr="00F973DF">
        <w:rPr>
          <w:rFonts w:ascii="Helvetica" w:eastAsia="Times New Roman" w:hAnsi="Helvetica" w:cs="Helvetica"/>
          <w:b/>
          <w:bCs/>
          <w:sz w:val="24"/>
          <w:szCs w:val="24"/>
          <w:lang w:eastAsia="ru-RU"/>
        </w:rPr>
        <w:t>:</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–подготовку предложений по подбору и расстановке кадров в соответствии с квалификационными требованиями и медицинскими показаниями;</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lastRenderedPageBreak/>
        <w:t>–работу по воспитанию кадров, укреплению и соблюдению трудовой дисциплины, правил внутреннего трудового распорядка;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взаимодействие в работе с другими службами и структурными подразделениями учреждения образования;</w:t>
      </w:r>
    </w:p>
    <w:p w:rsidR="00376E09" w:rsidRPr="00F973DF" w:rsidRDefault="00376E09" w:rsidP="00866CBC">
      <w:pPr>
        <w:numPr>
          <w:ilvl w:val="0"/>
          <w:numId w:val="15"/>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участвует</w:t>
      </w:r>
      <w:r w:rsidR="00F973DF">
        <w:rPr>
          <w:rFonts w:ascii="Helvetica" w:eastAsia="Times New Roman" w:hAnsi="Helvetica" w:cs="Helvetica"/>
          <w:sz w:val="24"/>
          <w:szCs w:val="24"/>
          <w:lang w:eastAsia="ru-RU"/>
        </w:rPr>
        <w:t xml:space="preserve"> </w:t>
      </w:r>
      <w:r w:rsidRPr="00F973DF">
        <w:rPr>
          <w:rFonts w:ascii="Helvetica" w:eastAsia="Times New Roman" w:hAnsi="Helvetica" w:cs="Helvetica"/>
          <w:sz w:val="24"/>
          <w:szCs w:val="24"/>
          <w:lang w:eastAsia="ru-RU"/>
        </w:rPr>
        <w:t>в проведении аттестации</w:t>
      </w:r>
      <w:r w:rsidR="00F973DF">
        <w:rPr>
          <w:rFonts w:ascii="Helvetica" w:eastAsia="Times New Roman" w:hAnsi="Helvetica" w:cs="Helvetica"/>
          <w:sz w:val="24"/>
          <w:szCs w:val="24"/>
          <w:lang w:eastAsia="ru-RU"/>
        </w:rPr>
        <w:t xml:space="preserve"> </w:t>
      </w:r>
      <w:r w:rsidRPr="00F973DF">
        <w:rPr>
          <w:rFonts w:ascii="Helvetica" w:eastAsia="Times New Roman" w:hAnsi="Helvetica" w:cs="Helvetica"/>
          <w:sz w:val="24"/>
          <w:szCs w:val="24"/>
          <w:lang w:eastAsia="ru-RU"/>
        </w:rPr>
        <w:t>рабочих мест по условиям труда;</w:t>
      </w:r>
    </w:p>
    <w:p w:rsidR="00376E09" w:rsidRPr="00F973DF" w:rsidRDefault="00376E09" w:rsidP="00866CBC">
      <w:pPr>
        <w:numPr>
          <w:ilvl w:val="0"/>
          <w:numId w:val="15"/>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вносит предложения по составлению перечней профессий и должностей работников, подлежащих медицинским осмотрам.</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За неисполнение или ненадлежащее исполнение своих обязанностей по созданию здоровых и безопасных условий труда работников несет ответственность, предусмотренную законодательством РД</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t> Учитель, классный руководитель, заведующий мастерской, кабинетом обслуживающего труда, заведующий кабинетом:</w:t>
      </w:r>
    </w:p>
    <w:p w:rsidR="00376E09" w:rsidRPr="00F973DF" w:rsidRDefault="00376E09" w:rsidP="00866CBC">
      <w:pPr>
        <w:numPr>
          <w:ilvl w:val="0"/>
          <w:numId w:val="16"/>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обеспечивает: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–безопасное проведение образовательного процесса;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исправное состояние оборудования, инструмента, учебных и рабочих мест;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организацию безопасного проведения обучения в кабинете, лаборатории, мастерской и т.п.;</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хранение материалов, оборудования, инструмента и т.п.;</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наличие знаков безопасности и предупредительных надписей в кабинете, лаборатории, мастерской и т.п.;</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средствами индивидуальной и коллективной защиты работников, при необходимости — обучающихся;</w:t>
      </w:r>
    </w:p>
    <w:p w:rsidR="00376E09" w:rsidRPr="00F973DF" w:rsidRDefault="00376E09" w:rsidP="00866CBC">
      <w:pPr>
        <w:numPr>
          <w:ilvl w:val="0"/>
          <w:numId w:val="17"/>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организует: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–и проводит</w:t>
      </w:r>
      <w:r w:rsidR="00F973DF">
        <w:rPr>
          <w:rFonts w:ascii="Helvetica" w:eastAsia="Times New Roman" w:hAnsi="Helvetica" w:cs="Helvetica"/>
          <w:sz w:val="24"/>
          <w:szCs w:val="24"/>
          <w:lang w:eastAsia="ru-RU"/>
        </w:rPr>
        <w:t xml:space="preserve"> </w:t>
      </w:r>
      <w:r w:rsidRPr="00F973DF">
        <w:rPr>
          <w:rFonts w:ascii="Helvetica" w:eastAsia="Times New Roman" w:hAnsi="Helvetica" w:cs="Helvetica"/>
          <w:sz w:val="24"/>
          <w:szCs w:val="24"/>
          <w:lang w:eastAsia="ru-RU"/>
        </w:rPr>
        <w:t xml:space="preserve">с </w:t>
      </w:r>
      <w:proofErr w:type="gramStart"/>
      <w:r w:rsidRPr="00F973DF">
        <w:rPr>
          <w:rFonts w:ascii="Helvetica" w:eastAsia="Times New Roman" w:hAnsi="Helvetica" w:cs="Helvetica"/>
          <w:sz w:val="24"/>
          <w:szCs w:val="24"/>
          <w:lang w:eastAsia="ru-RU"/>
        </w:rPr>
        <w:t>обучающимися</w:t>
      </w:r>
      <w:proofErr w:type="gramEnd"/>
      <w:r w:rsidRPr="00F973DF">
        <w:rPr>
          <w:rFonts w:ascii="Helvetica" w:eastAsia="Times New Roman" w:hAnsi="Helvetica" w:cs="Helvetica"/>
          <w:sz w:val="24"/>
          <w:szCs w:val="24"/>
          <w:lang w:eastAsia="ru-RU"/>
        </w:rPr>
        <w:t xml:space="preserve"> изучение правил дорожного движения, пожарной безопасности, мер безопасности при нахождении их в учреждении образования, во время походов, экскурсий, спортивных соревнований и т.п.;</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подготовку предложений по улучшению условий и охраны труда работников при организации учебно-воспитательного процесса;</w:t>
      </w:r>
    </w:p>
    <w:p w:rsidR="00376E09" w:rsidRPr="00F973DF" w:rsidRDefault="00376E09" w:rsidP="00866CBC">
      <w:pPr>
        <w:numPr>
          <w:ilvl w:val="0"/>
          <w:numId w:val="18"/>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осуществляет:</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–проверки соответствия требованиям охраны труда оборудования, механизмов, приспособлений, инструмента;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 </w:t>
      </w:r>
      <w:proofErr w:type="gramStart"/>
      <w:r w:rsidRPr="00F973DF">
        <w:rPr>
          <w:rFonts w:ascii="Helvetica" w:eastAsia="Times New Roman" w:hAnsi="Helvetica" w:cs="Helvetica"/>
          <w:sz w:val="24"/>
          <w:szCs w:val="24"/>
          <w:lang w:eastAsia="ru-RU"/>
        </w:rPr>
        <w:t>контроль за</w:t>
      </w:r>
      <w:proofErr w:type="gramEnd"/>
      <w:r w:rsidRPr="00F973DF">
        <w:rPr>
          <w:rFonts w:ascii="Helvetica" w:eastAsia="Times New Roman" w:hAnsi="Helvetica" w:cs="Helvetica"/>
          <w:sz w:val="24"/>
          <w:szCs w:val="24"/>
          <w:lang w:eastAsia="ru-RU"/>
        </w:rPr>
        <w:t xml:space="preserve"> соблюдением сроков освидетельствования и испытания оборудования, механизмов, диэлектрических защитных средств;</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выполнение в установленные сроки мероприятий, предусмотренных планами работы по охране труда, приказами, предписаниями;</w:t>
      </w:r>
    </w:p>
    <w:p w:rsidR="00376E09" w:rsidRPr="00F973DF" w:rsidRDefault="00376E09" w:rsidP="00866CBC">
      <w:pPr>
        <w:numPr>
          <w:ilvl w:val="0"/>
          <w:numId w:val="19"/>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участвует в разработке и пересмотре инструкций по охране труда и комиссии по проверке знаний работающих в учреждении образования;</w:t>
      </w:r>
    </w:p>
    <w:p w:rsidR="00376E09" w:rsidRPr="00F973DF" w:rsidRDefault="00376E09" w:rsidP="00866CBC">
      <w:pPr>
        <w:numPr>
          <w:ilvl w:val="0"/>
          <w:numId w:val="19"/>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принимает необходимые меры </w:t>
      </w:r>
      <w:proofErr w:type="gramStart"/>
      <w:r w:rsidRPr="00F973DF">
        <w:rPr>
          <w:rFonts w:ascii="Helvetica" w:eastAsia="Times New Roman" w:hAnsi="Helvetica" w:cs="Helvetica"/>
          <w:sz w:val="24"/>
          <w:szCs w:val="24"/>
          <w:lang w:eastAsia="ru-RU"/>
        </w:rPr>
        <w:t>по</w:t>
      </w:r>
      <w:proofErr w:type="gramEnd"/>
      <w:r w:rsidRPr="00F973DF">
        <w:rPr>
          <w:rFonts w:ascii="Helvetica" w:eastAsia="Times New Roman" w:hAnsi="Helvetica" w:cs="Helvetica"/>
          <w:sz w:val="24"/>
          <w:szCs w:val="24"/>
          <w:lang w:eastAsia="ru-RU"/>
        </w:rPr>
        <w:t>:</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–соблюдению работниками действующих правил и норм по охране труда, пожарной и </w:t>
      </w:r>
      <w:proofErr w:type="spellStart"/>
      <w:r w:rsidRPr="00F973DF">
        <w:rPr>
          <w:rFonts w:ascii="Helvetica" w:eastAsia="Times New Roman" w:hAnsi="Helvetica" w:cs="Helvetica"/>
          <w:sz w:val="24"/>
          <w:szCs w:val="24"/>
          <w:lang w:eastAsia="ru-RU"/>
        </w:rPr>
        <w:t>электробезопасности</w:t>
      </w:r>
      <w:proofErr w:type="spellEnd"/>
      <w:r w:rsidRPr="00F973DF">
        <w:rPr>
          <w:rFonts w:ascii="Helvetica" w:eastAsia="Times New Roman" w:hAnsi="Helvetica" w:cs="Helvetica"/>
          <w:sz w:val="24"/>
          <w:szCs w:val="24"/>
          <w:lang w:eastAsia="ru-RU"/>
        </w:rPr>
        <w:t>;</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–созданию здоровых и безопасных условий труда учащихся</w:t>
      </w:r>
      <w:r w:rsidR="00BB0EBC" w:rsidRPr="00F973DF">
        <w:rPr>
          <w:rFonts w:ascii="Helvetica" w:eastAsia="Times New Roman" w:hAnsi="Helvetica" w:cs="Helvetica"/>
          <w:sz w:val="24"/>
          <w:szCs w:val="24"/>
          <w:lang w:eastAsia="ru-RU"/>
        </w:rPr>
        <w:t xml:space="preserve"> </w:t>
      </w:r>
      <w:r w:rsidRPr="00F973DF">
        <w:rPr>
          <w:rFonts w:ascii="Helvetica" w:eastAsia="Times New Roman" w:hAnsi="Helvetica" w:cs="Helvetica"/>
          <w:sz w:val="24"/>
          <w:szCs w:val="24"/>
          <w:lang w:eastAsia="ru-RU"/>
        </w:rPr>
        <w:t>при проведении учебно-воспитательного процесса;</w:t>
      </w:r>
    </w:p>
    <w:p w:rsidR="00376E09" w:rsidRPr="00F973DF" w:rsidRDefault="00376E09" w:rsidP="00866CBC">
      <w:pPr>
        <w:numPr>
          <w:ilvl w:val="0"/>
          <w:numId w:val="20"/>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проводит обучение мерам безопасности </w:t>
      </w:r>
      <w:proofErr w:type="gramStart"/>
      <w:r w:rsidRPr="00F973DF">
        <w:rPr>
          <w:rFonts w:ascii="Helvetica" w:eastAsia="Times New Roman" w:hAnsi="Helvetica" w:cs="Helvetica"/>
          <w:sz w:val="24"/>
          <w:szCs w:val="24"/>
          <w:lang w:eastAsia="ru-RU"/>
        </w:rPr>
        <w:t>обучающихся</w:t>
      </w:r>
      <w:proofErr w:type="gramEnd"/>
      <w:r w:rsidRPr="00F973DF">
        <w:rPr>
          <w:rFonts w:ascii="Helvetica" w:eastAsia="Times New Roman" w:hAnsi="Helvetica" w:cs="Helvetica"/>
          <w:sz w:val="24"/>
          <w:szCs w:val="24"/>
          <w:lang w:eastAsia="ru-RU"/>
        </w:rPr>
        <w:t>:</w:t>
      </w:r>
    </w:p>
    <w:p w:rsidR="00376E09" w:rsidRPr="00F973DF" w:rsidRDefault="00376E09" w:rsidP="00866CBC">
      <w:pPr>
        <w:numPr>
          <w:ilvl w:val="0"/>
          <w:numId w:val="20"/>
        </w:numPr>
        <w:shd w:val="clear" w:color="auto" w:fill="FFFFFF"/>
        <w:spacing w:after="0" w:line="240" w:lineRule="auto"/>
        <w:ind w:left="0"/>
        <w:jc w:val="both"/>
        <w:rPr>
          <w:rFonts w:ascii="Helvetica" w:eastAsia="Times New Roman" w:hAnsi="Helvetica" w:cs="Helvetica"/>
          <w:sz w:val="24"/>
          <w:szCs w:val="24"/>
          <w:lang w:eastAsia="ru-RU"/>
        </w:rPr>
      </w:pPr>
      <w:proofErr w:type="gramStart"/>
      <w:r w:rsidRPr="00F973DF">
        <w:rPr>
          <w:rFonts w:ascii="Helvetica" w:eastAsia="Times New Roman" w:hAnsi="Helvetica" w:cs="Helvetica"/>
          <w:sz w:val="24"/>
          <w:szCs w:val="24"/>
          <w:lang w:eastAsia="ru-RU"/>
        </w:rPr>
        <w:t>не допускает обучающихся к занятиям без средств индивидуальной защиты;</w:t>
      </w:r>
      <w:proofErr w:type="gramEnd"/>
    </w:p>
    <w:p w:rsidR="00376E09" w:rsidRPr="00F973DF" w:rsidRDefault="00376E09" w:rsidP="00866CBC">
      <w:pPr>
        <w:numPr>
          <w:ilvl w:val="0"/>
          <w:numId w:val="20"/>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имеет право приостановить проведение занятий, сопряженных с опасностью для жизни или здоровья работников и обучающихся, и докладывает об этом руководителю учреждения;</w:t>
      </w:r>
    </w:p>
    <w:p w:rsidR="00376E09" w:rsidRPr="00F973DF" w:rsidRDefault="00376E09" w:rsidP="00866CBC">
      <w:pPr>
        <w:numPr>
          <w:ilvl w:val="0"/>
          <w:numId w:val="20"/>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извещает руководителя учреждения образования о каждом несчастном случае, происшедшем с </w:t>
      </w:r>
      <w:proofErr w:type="gramStart"/>
      <w:r w:rsidRPr="00F973DF">
        <w:rPr>
          <w:rFonts w:ascii="Helvetica" w:eastAsia="Times New Roman" w:hAnsi="Helvetica" w:cs="Helvetica"/>
          <w:sz w:val="24"/>
          <w:szCs w:val="24"/>
          <w:lang w:eastAsia="ru-RU"/>
        </w:rPr>
        <w:t>обучающимся</w:t>
      </w:r>
      <w:proofErr w:type="gramEnd"/>
      <w:r w:rsidRPr="00F973DF">
        <w:rPr>
          <w:rFonts w:ascii="Helvetica" w:eastAsia="Times New Roman" w:hAnsi="Helvetica" w:cs="Helvetica"/>
          <w:sz w:val="24"/>
          <w:szCs w:val="24"/>
          <w:lang w:eastAsia="ru-RU"/>
        </w:rPr>
        <w:t xml:space="preserve"> во время учебно-воспитательного процесса;</w:t>
      </w:r>
    </w:p>
    <w:p w:rsidR="00376E09" w:rsidRPr="00F973DF" w:rsidRDefault="00376E09" w:rsidP="00866CBC">
      <w:pPr>
        <w:numPr>
          <w:ilvl w:val="0"/>
          <w:numId w:val="20"/>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в соответствии с действующим законодательством несет ответственность за несчастные случаи, произошедшие с </w:t>
      </w:r>
      <w:proofErr w:type="gramStart"/>
      <w:r w:rsidRPr="00F973DF">
        <w:rPr>
          <w:rFonts w:ascii="Helvetica" w:eastAsia="Times New Roman" w:hAnsi="Helvetica" w:cs="Helvetica"/>
          <w:sz w:val="24"/>
          <w:szCs w:val="24"/>
          <w:lang w:eastAsia="ru-RU"/>
        </w:rPr>
        <w:t>обучающимися</w:t>
      </w:r>
      <w:proofErr w:type="gramEnd"/>
      <w:r w:rsidRPr="00F973DF">
        <w:rPr>
          <w:rFonts w:ascii="Helvetica" w:eastAsia="Times New Roman" w:hAnsi="Helvetica" w:cs="Helvetica"/>
          <w:sz w:val="24"/>
          <w:szCs w:val="24"/>
          <w:lang w:eastAsia="ru-RU"/>
        </w:rPr>
        <w:t xml:space="preserve"> во время учебно-воспитательного процесса под его контролем.</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lastRenderedPageBreak/>
        <w:t>Работник:</w:t>
      </w:r>
    </w:p>
    <w:p w:rsidR="00376E09" w:rsidRPr="00F973DF" w:rsidRDefault="00376E09" w:rsidP="00866CBC">
      <w:pPr>
        <w:numPr>
          <w:ilvl w:val="0"/>
          <w:numId w:val="21"/>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обязан:</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–подчиняться правилам внутреннего трудового распорядка, другим документам, регламентирующим вопросы охраны труда, выполнять письменные и устные приказы (распоряжения) руководителя учреждения образования, не противоречащие законодательству и локальным нормативным </w:t>
      </w:r>
      <w:proofErr w:type="spellStart"/>
      <w:r w:rsidRPr="00F973DF">
        <w:rPr>
          <w:rFonts w:ascii="Helvetica" w:eastAsia="Times New Roman" w:hAnsi="Helvetica" w:cs="Helvetica"/>
          <w:sz w:val="24"/>
          <w:szCs w:val="24"/>
          <w:lang w:eastAsia="ru-RU"/>
        </w:rPr>
        <w:t>правовымактам</w:t>
      </w:r>
      <w:proofErr w:type="spellEnd"/>
      <w:r w:rsidRPr="00F973DF">
        <w:rPr>
          <w:rFonts w:ascii="Helvetica" w:eastAsia="Times New Roman" w:hAnsi="Helvetica" w:cs="Helvetica"/>
          <w:sz w:val="24"/>
          <w:szCs w:val="24"/>
          <w:lang w:eastAsia="ru-RU"/>
        </w:rPr>
        <w:t>;</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–соблюдать требования по охране труда, а также правила поведения на территории учреждения образования, в кабинетах, вспомогательных и бытовых помещениях, других помещениях;</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–правильно использовать предоставленные средства индивидуальной защиты, а в случае их отсутствия незамедлительно уведомлять об этом непосредственного руководителя;</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–проходить в установленном порядке предварительные (при поступлении на работу), периодические и внеочередные (при ухудшении состояния здоровья) медицинские осмотры, обучение, стажировку, инструктаж, повышение квалификации и проверку знаний по вопросам охраны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–бережно относиться к имуществу нанимателя;</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–поддерживать свое рабочее место, оборудование и приспособления в исправном состоянии, порядке и частоте;</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–оказывать содействие и сотрудничать с нанимателем в целях обеспечения здоровых и безопасных условий труда, немедленно сообщать непосредственному руководителю о несчастном случае, произошедшим на производстве, а также о ситуациях, которые создают угрозу здоровью и жизни для него или окружающих людей;</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–исполнять иные обязанности, вытекающие из законодательства, локальных нормативных правовых актов и трудового договора;</w:t>
      </w:r>
    </w:p>
    <w:p w:rsidR="00376E09" w:rsidRPr="00F973DF" w:rsidRDefault="00376E09" w:rsidP="00866CBC">
      <w:pPr>
        <w:numPr>
          <w:ilvl w:val="0"/>
          <w:numId w:val="22"/>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имеет право</w:t>
      </w:r>
      <w:r w:rsidR="00F973DF">
        <w:rPr>
          <w:rFonts w:ascii="Helvetica" w:eastAsia="Times New Roman" w:hAnsi="Helvetica" w:cs="Helvetica"/>
          <w:sz w:val="24"/>
          <w:szCs w:val="24"/>
          <w:lang w:eastAsia="ru-RU"/>
        </w:rPr>
        <w:t xml:space="preserve"> </w:t>
      </w:r>
      <w:proofErr w:type="gramStart"/>
      <w:r w:rsidRPr="00F973DF">
        <w:rPr>
          <w:rFonts w:ascii="Helvetica" w:eastAsia="Times New Roman" w:hAnsi="Helvetica" w:cs="Helvetica"/>
          <w:sz w:val="24"/>
          <w:szCs w:val="24"/>
          <w:lang w:eastAsia="ru-RU"/>
        </w:rPr>
        <w:t>на</w:t>
      </w:r>
      <w:proofErr w:type="gramEnd"/>
      <w:r w:rsidRPr="00F973DF">
        <w:rPr>
          <w:rFonts w:ascii="Helvetica" w:eastAsia="Times New Roman" w:hAnsi="Helvetica" w:cs="Helvetica"/>
          <w:sz w:val="24"/>
          <w:szCs w:val="24"/>
          <w:lang w:eastAsia="ru-RU"/>
        </w:rPr>
        <w:t>:</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–рабочее место, соответствующее правилам по охране труда, защищенное от воздействия опасных и (или) вредных производственных факторов;</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–обучение (инструктирование) безопасным методам и приемам работы;</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–обеспечение необходимыми средствами индивидуальной и коллективной защиты;</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–получение от руководителя учреждения образования или государственных и общественных органов достоверной информации о состоянии техники безопасности и условий труда на рабочем месте, а также принимаемых мерах по их улучшению;</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–проведение проверок по охране труда на его рабочем месте соответствующими органами, в т.ч. по запросу работника с его участием;</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–отказ от выполнения порученной работы в случае возникновения опасности для жизни и здоровья его и окружающих до устранения этой опасности, а также при не</w:t>
      </w:r>
      <w:r w:rsidR="00F973DF">
        <w:rPr>
          <w:rFonts w:ascii="Helvetica" w:eastAsia="Times New Roman" w:hAnsi="Helvetica" w:cs="Helvetica"/>
          <w:sz w:val="24"/>
          <w:szCs w:val="24"/>
          <w:lang w:eastAsia="ru-RU"/>
        </w:rPr>
        <w:t xml:space="preserve"> </w:t>
      </w:r>
      <w:r w:rsidRPr="00F973DF">
        <w:rPr>
          <w:rFonts w:ascii="Helvetica" w:eastAsia="Times New Roman" w:hAnsi="Helvetica" w:cs="Helvetica"/>
          <w:sz w:val="24"/>
          <w:szCs w:val="24"/>
          <w:lang w:eastAsia="ru-RU"/>
        </w:rPr>
        <w:t>предоставлении ему средств индивидуальной защиты.</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За неисполнение или ненадлежащее исполнение своих обязанностей работник несет ответственность, предусмотренную законодательством РД.</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t>Председатель профсоюзного комитета:</w:t>
      </w:r>
    </w:p>
    <w:p w:rsidR="00376E09" w:rsidRPr="00F973DF" w:rsidRDefault="00376E09" w:rsidP="00866CBC">
      <w:pPr>
        <w:numPr>
          <w:ilvl w:val="0"/>
          <w:numId w:val="23"/>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организует общественный </w:t>
      </w:r>
      <w:proofErr w:type="gramStart"/>
      <w:r w:rsidRPr="00F973DF">
        <w:rPr>
          <w:rFonts w:ascii="Helvetica" w:eastAsia="Times New Roman" w:hAnsi="Helvetica" w:cs="Helvetica"/>
          <w:sz w:val="24"/>
          <w:szCs w:val="24"/>
          <w:lang w:eastAsia="ru-RU"/>
        </w:rPr>
        <w:t>контроль за</w:t>
      </w:r>
      <w:proofErr w:type="gramEnd"/>
      <w:r w:rsidRPr="00F973DF">
        <w:rPr>
          <w:rFonts w:ascii="Helvetica" w:eastAsia="Times New Roman" w:hAnsi="Helvetica" w:cs="Helvetica"/>
          <w:sz w:val="24"/>
          <w:szCs w:val="24"/>
          <w:lang w:eastAsia="ru-RU"/>
        </w:rPr>
        <w:t xml:space="preserve"> соблюдением работниками законодательства об охране труда;</w:t>
      </w:r>
    </w:p>
    <w:p w:rsidR="00376E09" w:rsidRPr="00F973DF" w:rsidRDefault="00376E09" w:rsidP="00866CBC">
      <w:pPr>
        <w:numPr>
          <w:ilvl w:val="0"/>
          <w:numId w:val="23"/>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принимает участие в разработке перспективных и текущих планов работы, инструкций по охране труда;</w:t>
      </w:r>
    </w:p>
    <w:p w:rsidR="00376E09" w:rsidRPr="00F973DF" w:rsidRDefault="00376E09" w:rsidP="00866CBC">
      <w:pPr>
        <w:numPr>
          <w:ilvl w:val="0"/>
          <w:numId w:val="23"/>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контролирует выполнение коллективного договора по улучшению условий и охраны труда;</w:t>
      </w:r>
    </w:p>
    <w:p w:rsidR="00376E09" w:rsidRPr="00F973DF" w:rsidRDefault="00376E09" w:rsidP="00866CBC">
      <w:pPr>
        <w:numPr>
          <w:ilvl w:val="0"/>
          <w:numId w:val="23"/>
        </w:numPr>
        <w:shd w:val="clear" w:color="auto" w:fill="FFFFFF"/>
        <w:spacing w:after="0" w:line="240" w:lineRule="auto"/>
        <w:ind w:left="0"/>
        <w:jc w:val="both"/>
        <w:rPr>
          <w:rFonts w:ascii="Helvetica" w:eastAsia="Times New Roman" w:hAnsi="Helvetica" w:cs="Helvetica"/>
          <w:sz w:val="24"/>
          <w:szCs w:val="24"/>
          <w:lang w:eastAsia="ru-RU"/>
        </w:rPr>
      </w:pPr>
      <w:r w:rsidRPr="00F973DF">
        <w:rPr>
          <w:rFonts w:ascii="Helvetica" w:eastAsia="Times New Roman" w:hAnsi="Helvetica" w:cs="Helvetica"/>
          <w:b/>
          <w:bCs/>
          <w:sz w:val="24"/>
          <w:szCs w:val="24"/>
          <w:lang w:eastAsia="ru-RU"/>
        </w:rPr>
        <w:t>участвует в:</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lastRenderedPageBreak/>
        <w:t xml:space="preserve">–работе комиссии по проведению периодического </w:t>
      </w:r>
      <w:proofErr w:type="gramStart"/>
      <w:r w:rsidRPr="00F973DF">
        <w:rPr>
          <w:rFonts w:ascii="Helvetica" w:eastAsia="Times New Roman" w:hAnsi="Helvetica" w:cs="Helvetica"/>
          <w:sz w:val="24"/>
          <w:szCs w:val="24"/>
          <w:lang w:eastAsia="ru-RU"/>
        </w:rPr>
        <w:t>контроля за</w:t>
      </w:r>
      <w:proofErr w:type="gramEnd"/>
      <w:r w:rsidRPr="00F973DF">
        <w:rPr>
          <w:rFonts w:ascii="Helvetica" w:eastAsia="Times New Roman" w:hAnsi="Helvetica" w:cs="Helvetica"/>
          <w:sz w:val="24"/>
          <w:szCs w:val="24"/>
          <w:lang w:eastAsia="ru-RU"/>
        </w:rPr>
        <w:t xml:space="preserve"> соблюдением законодательства об охране труда, аттестации рабочих мест по условиям труда и проверке знаний работников по вопросам охраны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–совместных </w:t>
      </w:r>
      <w:proofErr w:type="gramStart"/>
      <w:r w:rsidRPr="00F973DF">
        <w:rPr>
          <w:rFonts w:ascii="Helvetica" w:eastAsia="Times New Roman" w:hAnsi="Helvetica" w:cs="Helvetica"/>
          <w:sz w:val="24"/>
          <w:szCs w:val="24"/>
          <w:lang w:eastAsia="ru-RU"/>
        </w:rPr>
        <w:t>действиях</w:t>
      </w:r>
      <w:proofErr w:type="gramEnd"/>
      <w:r w:rsidRPr="00F973DF">
        <w:rPr>
          <w:rFonts w:ascii="Helvetica" w:eastAsia="Times New Roman" w:hAnsi="Helvetica" w:cs="Helvetica"/>
          <w:sz w:val="24"/>
          <w:szCs w:val="24"/>
          <w:lang w:eastAsia="ru-RU"/>
        </w:rPr>
        <w:t xml:space="preserve"> нанимателя и профсоюза по обеспечению требований охраны труда;</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w:t>
      </w:r>
      <w:proofErr w:type="gramStart"/>
      <w:r w:rsidRPr="00F973DF">
        <w:rPr>
          <w:rFonts w:ascii="Helvetica" w:eastAsia="Times New Roman" w:hAnsi="Helvetica" w:cs="Helvetica"/>
          <w:sz w:val="24"/>
          <w:szCs w:val="24"/>
          <w:lang w:eastAsia="ru-RU"/>
        </w:rPr>
        <w:t>проведении</w:t>
      </w:r>
      <w:proofErr w:type="gramEnd"/>
      <w:r w:rsidRPr="00F973DF">
        <w:rPr>
          <w:rFonts w:ascii="Helvetica" w:eastAsia="Times New Roman" w:hAnsi="Helvetica" w:cs="Helvetica"/>
          <w:sz w:val="24"/>
          <w:szCs w:val="24"/>
          <w:lang w:eastAsia="ru-RU"/>
        </w:rPr>
        <w:t xml:space="preserve"> мониторинга по соблюдению законодательства об охране труда на рабочих местах;</w:t>
      </w:r>
    </w:p>
    <w:p w:rsidR="00376E09" w:rsidRPr="00F973DF" w:rsidRDefault="00376E09"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w:t>
      </w:r>
      <w:proofErr w:type="gramStart"/>
      <w:r w:rsidRPr="00F973DF">
        <w:rPr>
          <w:rFonts w:ascii="Helvetica" w:eastAsia="Times New Roman" w:hAnsi="Helvetica" w:cs="Helvetica"/>
          <w:sz w:val="24"/>
          <w:szCs w:val="24"/>
          <w:lang w:eastAsia="ru-RU"/>
        </w:rPr>
        <w:t>мероприятиях</w:t>
      </w:r>
      <w:proofErr w:type="gramEnd"/>
      <w:r w:rsidRPr="00F973DF">
        <w:rPr>
          <w:rFonts w:ascii="Helvetica" w:eastAsia="Times New Roman" w:hAnsi="Helvetica" w:cs="Helvetica"/>
          <w:sz w:val="24"/>
          <w:szCs w:val="24"/>
          <w:lang w:eastAsia="ru-RU"/>
        </w:rPr>
        <w:t xml:space="preserve"> по предупреждению производственного травматизма и профессиональных заболеваний;</w:t>
      </w:r>
    </w:p>
    <w:p w:rsidR="00376E09" w:rsidRPr="00F973DF" w:rsidRDefault="00BB0EBC" w:rsidP="00866CBC">
      <w:pPr>
        <w:shd w:val="clear" w:color="auto" w:fill="FFFFFF"/>
        <w:spacing w:after="0"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 xml:space="preserve">–разработке </w:t>
      </w:r>
      <w:r w:rsidR="00376E09" w:rsidRPr="00F973DF">
        <w:rPr>
          <w:rFonts w:ascii="Helvetica" w:eastAsia="Times New Roman" w:hAnsi="Helvetica" w:cs="Helvetica"/>
          <w:sz w:val="24"/>
          <w:szCs w:val="24"/>
          <w:lang w:eastAsia="ru-RU"/>
        </w:rPr>
        <w:t xml:space="preserve"> и раздела «Охрана труда» коллективного договора, плана мероприятий по охране труда;</w:t>
      </w:r>
    </w:p>
    <w:p w:rsidR="00376E09" w:rsidRPr="00F973DF" w:rsidRDefault="00376E09" w:rsidP="00866CBC">
      <w:pPr>
        <w:shd w:val="clear" w:color="auto" w:fill="FFFFFF"/>
        <w:spacing w:line="240" w:lineRule="auto"/>
        <w:jc w:val="both"/>
        <w:rPr>
          <w:rFonts w:ascii="Helvetica" w:eastAsia="Times New Roman" w:hAnsi="Helvetica" w:cs="Helvetica"/>
          <w:sz w:val="24"/>
          <w:szCs w:val="24"/>
          <w:lang w:eastAsia="ru-RU"/>
        </w:rPr>
      </w:pPr>
      <w:r w:rsidRPr="00F973DF">
        <w:rPr>
          <w:rFonts w:ascii="Helvetica" w:eastAsia="Times New Roman" w:hAnsi="Helvetica" w:cs="Helvetica"/>
          <w:sz w:val="24"/>
          <w:szCs w:val="24"/>
          <w:lang w:eastAsia="ru-RU"/>
        </w:rPr>
        <w:t>–</w:t>
      </w:r>
      <w:proofErr w:type="gramStart"/>
      <w:r w:rsidRPr="00F973DF">
        <w:rPr>
          <w:rFonts w:ascii="Helvetica" w:eastAsia="Times New Roman" w:hAnsi="Helvetica" w:cs="Helvetica"/>
          <w:sz w:val="24"/>
          <w:szCs w:val="24"/>
          <w:lang w:eastAsia="ru-RU"/>
        </w:rPr>
        <w:t>проведении</w:t>
      </w:r>
      <w:proofErr w:type="gramEnd"/>
      <w:r w:rsidRPr="00F973DF">
        <w:rPr>
          <w:rFonts w:ascii="Helvetica" w:eastAsia="Times New Roman" w:hAnsi="Helvetica" w:cs="Helvetica"/>
          <w:sz w:val="24"/>
          <w:szCs w:val="24"/>
          <w:lang w:eastAsia="ru-RU"/>
        </w:rPr>
        <w:t xml:space="preserve"> анализа травматизма и заболеваемости, разработке и реализации мероприятий по их предупреждению и снижению.</w:t>
      </w:r>
    </w:p>
    <w:p w:rsidR="00BF5B97" w:rsidRPr="00F973DF" w:rsidRDefault="00BF5B97" w:rsidP="00866CBC">
      <w:pPr>
        <w:shd w:val="clear" w:color="auto" w:fill="FFFFFF"/>
        <w:spacing w:line="240" w:lineRule="auto"/>
        <w:jc w:val="both"/>
        <w:rPr>
          <w:rFonts w:ascii="Helvetica" w:eastAsia="Times New Roman" w:hAnsi="Helvetica" w:cs="Helvetica"/>
          <w:sz w:val="24"/>
          <w:szCs w:val="24"/>
          <w:lang w:eastAsia="ru-RU"/>
        </w:rPr>
      </w:pPr>
    </w:p>
    <w:p w:rsidR="00BF5B97" w:rsidRPr="00F973DF" w:rsidRDefault="00BF5B97"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BE3899" w:rsidRPr="00F973DF" w:rsidRDefault="00BE3899" w:rsidP="00866CBC">
      <w:pPr>
        <w:shd w:val="clear" w:color="auto" w:fill="FFFFFF"/>
        <w:spacing w:line="240" w:lineRule="auto"/>
        <w:jc w:val="both"/>
        <w:rPr>
          <w:rFonts w:ascii="Helvetica" w:eastAsia="Times New Roman" w:hAnsi="Helvetica" w:cs="Helvetica"/>
          <w:sz w:val="24"/>
          <w:szCs w:val="24"/>
          <w:lang w:eastAsia="ru-RU"/>
        </w:rPr>
      </w:pPr>
    </w:p>
    <w:p w:rsidR="00516C7B" w:rsidRPr="00F973DF" w:rsidRDefault="00516C7B" w:rsidP="00866CBC">
      <w:pPr>
        <w:pStyle w:val="a3"/>
        <w:shd w:val="clear" w:color="auto" w:fill="FFFFFF"/>
        <w:spacing w:before="86" w:beforeAutospacing="0" w:after="86" w:afterAutospacing="0"/>
        <w:jc w:val="both"/>
        <w:rPr>
          <w:rStyle w:val="a4"/>
          <w:rFonts w:ascii="Arial" w:hAnsi="Arial" w:cs="Arial"/>
          <w:sz w:val="15"/>
          <w:szCs w:val="15"/>
        </w:rPr>
      </w:pPr>
      <w:r w:rsidRPr="00F973DF">
        <w:rPr>
          <w:rStyle w:val="a4"/>
          <w:rFonts w:ascii="Arial" w:hAnsi="Arial" w:cs="Arial"/>
          <w:sz w:val="15"/>
          <w:szCs w:val="15"/>
        </w:rPr>
        <w:lastRenderedPageBreak/>
        <w:t>«УТВЕРЖДАЮ»                                                                                                           «Согласованно»</w:t>
      </w:r>
    </w:p>
    <w:p w:rsidR="00516C7B" w:rsidRPr="00F973DF" w:rsidRDefault="00516C7B" w:rsidP="00866CBC">
      <w:pPr>
        <w:pStyle w:val="a3"/>
        <w:shd w:val="clear" w:color="auto" w:fill="FFFFFF"/>
        <w:spacing w:before="86" w:beforeAutospacing="0" w:after="86" w:afterAutospacing="0"/>
        <w:jc w:val="both"/>
        <w:rPr>
          <w:rStyle w:val="a4"/>
          <w:rFonts w:ascii="Arial" w:hAnsi="Arial" w:cs="Arial"/>
          <w:sz w:val="15"/>
          <w:szCs w:val="15"/>
        </w:rPr>
      </w:pPr>
      <w:r w:rsidRPr="00F973DF">
        <w:rPr>
          <w:rStyle w:val="a4"/>
          <w:rFonts w:ascii="Arial" w:hAnsi="Arial" w:cs="Arial"/>
          <w:sz w:val="15"/>
          <w:szCs w:val="15"/>
        </w:rPr>
        <w:t xml:space="preserve">Директор МБУДО «СЮН им </w:t>
      </w:r>
      <w:proofErr w:type="spellStart"/>
      <w:r w:rsidRPr="00F973DF">
        <w:rPr>
          <w:rStyle w:val="a4"/>
          <w:rFonts w:ascii="Arial" w:hAnsi="Arial" w:cs="Arial"/>
          <w:sz w:val="15"/>
          <w:szCs w:val="15"/>
        </w:rPr>
        <w:t>Кисриева</w:t>
      </w:r>
      <w:proofErr w:type="spellEnd"/>
      <w:r w:rsidRPr="00F973DF">
        <w:rPr>
          <w:rStyle w:val="a4"/>
          <w:rFonts w:ascii="Arial" w:hAnsi="Arial" w:cs="Arial"/>
          <w:sz w:val="15"/>
          <w:szCs w:val="15"/>
        </w:rPr>
        <w:t xml:space="preserve">»                                                                   Председатель ППО    </w:t>
      </w:r>
    </w:p>
    <w:p w:rsidR="00516C7B" w:rsidRPr="00F973DF" w:rsidRDefault="00516C7B" w:rsidP="00866CBC">
      <w:pPr>
        <w:pStyle w:val="a3"/>
        <w:shd w:val="clear" w:color="auto" w:fill="FFFFFF"/>
        <w:spacing w:before="86" w:beforeAutospacing="0" w:after="86" w:afterAutospacing="0"/>
        <w:jc w:val="both"/>
        <w:rPr>
          <w:rStyle w:val="a4"/>
          <w:rFonts w:ascii="Arial" w:hAnsi="Arial" w:cs="Arial"/>
          <w:sz w:val="15"/>
          <w:szCs w:val="15"/>
        </w:rPr>
      </w:pPr>
      <w:r w:rsidRPr="00F973DF">
        <w:rPr>
          <w:rStyle w:val="a4"/>
          <w:rFonts w:ascii="Arial" w:hAnsi="Arial" w:cs="Arial"/>
          <w:sz w:val="15"/>
          <w:szCs w:val="15"/>
        </w:rPr>
        <w:t xml:space="preserve">Гаджиева М.Н. ___________                                                                                       </w:t>
      </w:r>
      <w:proofErr w:type="spellStart"/>
      <w:r w:rsidRPr="00F973DF">
        <w:rPr>
          <w:rStyle w:val="a4"/>
          <w:rFonts w:ascii="Arial" w:hAnsi="Arial" w:cs="Arial"/>
          <w:sz w:val="15"/>
          <w:szCs w:val="15"/>
        </w:rPr>
        <w:t>Велиханова</w:t>
      </w:r>
      <w:proofErr w:type="spellEnd"/>
      <w:r w:rsidRPr="00F973DF">
        <w:rPr>
          <w:rStyle w:val="a4"/>
          <w:rFonts w:ascii="Arial" w:hAnsi="Arial" w:cs="Arial"/>
          <w:sz w:val="15"/>
          <w:szCs w:val="15"/>
        </w:rPr>
        <w:t xml:space="preserve"> Г.Р.__________</w:t>
      </w:r>
    </w:p>
    <w:p w:rsidR="00516C7B" w:rsidRPr="00F973DF" w:rsidRDefault="00516C7B" w:rsidP="00866CBC">
      <w:pPr>
        <w:pStyle w:val="a3"/>
        <w:shd w:val="clear" w:color="auto" w:fill="FFFFFF"/>
        <w:spacing w:before="86" w:beforeAutospacing="0" w:after="86" w:afterAutospacing="0"/>
        <w:jc w:val="both"/>
        <w:rPr>
          <w:rStyle w:val="a4"/>
          <w:rFonts w:ascii="Arial" w:hAnsi="Arial" w:cs="Arial"/>
          <w:sz w:val="15"/>
          <w:szCs w:val="15"/>
        </w:rPr>
      </w:pPr>
      <w:r w:rsidRPr="00F973DF">
        <w:rPr>
          <w:rFonts w:ascii="Lucida Sans Unicode" w:hAnsi="Lucida Sans Unicode" w:cs="Lucida Sans Unicode"/>
          <w:sz w:val="13"/>
          <w:szCs w:val="13"/>
          <w:shd w:val="clear" w:color="auto" w:fill="FFFFFF"/>
        </w:rPr>
        <w:t xml:space="preserve">Приказ от «____» _________20  </w:t>
      </w:r>
      <w:proofErr w:type="spellStart"/>
      <w:r w:rsidRPr="00F973DF">
        <w:rPr>
          <w:rFonts w:ascii="Lucida Sans Unicode" w:hAnsi="Lucida Sans Unicode" w:cs="Lucida Sans Unicode"/>
          <w:sz w:val="13"/>
          <w:szCs w:val="13"/>
          <w:shd w:val="clear" w:color="auto" w:fill="FFFFFF"/>
        </w:rPr>
        <w:t>___г</w:t>
      </w:r>
      <w:proofErr w:type="spellEnd"/>
      <w:r w:rsidRPr="00F973DF">
        <w:rPr>
          <w:rFonts w:ascii="Lucida Sans Unicode" w:hAnsi="Lucida Sans Unicode" w:cs="Lucida Sans Unicode"/>
          <w:sz w:val="13"/>
          <w:szCs w:val="13"/>
          <w:shd w:val="clear" w:color="auto" w:fill="FFFFFF"/>
        </w:rPr>
        <w:t>.</w:t>
      </w:r>
    </w:p>
    <w:p w:rsidR="00516C7B" w:rsidRPr="00F973DF" w:rsidRDefault="00516C7B" w:rsidP="00866CBC">
      <w:pPr>
        <w:pStyle w:val="a3"/>
        <w:shd w:val="clear" w:color="auto" w:fill="FFFFFF"/>
        <w:spacing w:before="86" w:beforeAutospacing="0" w:after="86" w:afterAutospacing="0"/>
        <w:jc w:val="both"/>
        <w:rPr>
          <w:rStyle w:val="a4"/>
          <w:rFonts w:ascii="Arial" w:hAnsi="Arial" w:cs="Arial"/>
          <w:sz w:val="15"/>
          <w:szCs w:val="15"/>
        </w:rPr>
      </w:pPr>
      <w:r w:rsidRPr="00F973DF">
        <w:rPr>
          <w:rStyle w:val="a4"/>
          <w:rFonts w:ascii="Arial" w:hAnsi="Arial" w:cs="Arial"/>
          <w:sz w:val="15"/>
          <w:szCs w:val="15"/>
        </w:rPr>
        <w:t>________________                                                                                                         _________________</w:t>
      </w:r>
    </w:p>
    <w:p w:rsidR="00516C7B" w:rsidRPr="00F973DF" w:rsidRDefault="00516C7B" w:rsidP="00866CBC">
      <w:pPr>
        <w:pStyle w:val="a3"/>
        <w:shd w:val="clear" w:color="auto" w:fill="FFFFFF"/>
        <w:spacing w:before="86" w:beforeAutospacing="0" w:after="86" w:afterAutospacing="0"/>
        <w:jc w:val="both"/>
        <w:rPr>
          <w:rStyle w:val="a4"/>
          <w:rFonts w:ascii="Arial" w:hAnsi="Arial" w:cs="Arial"/>
          <w:sz w:val="15"/>
          <w:szCs w:val="15"/>
        </w:rPr>
      </w:pPr>
    </w:p>
    <w:p w:rsidR="00516C7B" w:rsidRPr="00F973DF" w:rsidRDefault="00516C7B" w:rsidP="00866CBC">
      <w:pPr>
        <w:pStyle w:val="a3"/>
        <w:shd w:val="clear" w:color="auto" w:fill="FFFFFF"/>
        <w:spacing w:before="86" w:beforeAutospacing="0" w:after="86" w:afterAutospacing="0"/>
        <w:jc w:val="both"/>
        <w:rPr>
          <w:rStyle w:val="a4"/>
          <w:rFonts w:ascii="Arial" w:hAnsi="Arial" w:cs="Arial"/>
          <w:sz w:val="15"/>
          <w:szCs w:val="15"/>
        </w:rPr>
      </w:pPr>
    </w:p>
    <w:p w:rsidR="00516C7B" w:rsidRPr="00F973DF" w:rsidRDefault="00516C7B" w:rsidP="00866CBC">
      <w:pPr>
        <w:pStyle w:val="a3"/>
        <w:shd w:val="clear" w:color="auto" w:fill="FFFFFF"/>
        <w:spacing w:before="86" w:beforeAutospacing="0" w:after="86" w:afterAutospacing="0"/>
        <w:jc w:val="both"/>
        <w:rPr>
          <w:rStyle w:val="a4"/>
          <w:rFonts w:ascii="Arial" w:hAnsi="Arial" w:cs="Arial"/>
          <w:sz w:val="15"/>
          <w:szCs w:val="15"/>
        </w:rPr>
      </w:pP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ПОЛОЖЕНИЕ</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муниципального бюджетного учреждения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 xml:space="preserve">дополнительного образования «СЮН им Ф.Г. </w:t>
      </w:r>
      <w:proofErr w:type="spellStart"/>
      <w:r w:rsidRPr="00F973DF">
        <w:rPr>
          <w:rStyle w:val="a4"/>
          <w:rFonts w:ascii="Arial" w:hAnsi="Arial" w:cs="Arial"/>
          <w:sz w:val="15"/>
          <w:szCs w:val="15"/>
        </w:rPr>
        <w:t>Кисриева</w:t>
      </w:r>
      <w:proofErr w:type="spellEnd"/>
      <w:r w:rsidRPr="00F973DF">
        <w:rPr>
          <w:rStyle w:val="a4"/>
          <w:rFonts w:ascii="Arial" w:hAnsi="Arial" w:cs="Arial"/>
          <w:sz w:val="15"/>
          <w:szCs w:val="15"/>
        </w:rPr>
        <w:t>»</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О СЛУЖБЕ ОХРАНЫ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1. ОБЩИЕ ПОЛОЖЕНИЯ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1.1.Настоящее Положение вводится как отраслевой стандарт, обязательный для исполнения всеми работниками муниципального бюджетного учреждения дополнительного образования </w:t>
      </w:r>
      <w:r w:rsidRPr="00F973DF">
        <w:rPr>
          <w:rStyle w:val="a4"/>
          <w:rFonts w:ascii="Arial" w:hAnsi="Arial" w:cs="Arial"/>
          <w:sz w:val="15"/>
          <w:szCs w:val="15"/>
        </w:rPr>
        <w:t xml:space="preserve">«СЮН им Ф.Г </w:t>
      </w:r>
      <w:proofErr w:type="spellStart"/>
      <w:r w:rsidRPr="00F973DF">
        <w:rPr>
          <w:rStyle w:val="a4"/>
          <w:rFonts w:ascii="Arial" w:hAnsi="Arial" w:cs="Arial"/>
          <w:sz w:val="15"/>
          <w:szCs w:val="15"/>
        </w:rPr>
        <w:t>Кисриева</w:t>
      </w:r>
      <w:proofErr w:type="spellEnd"/>
      <w:r w:rsidRPr="00F973DF">
        <w:rPr>
          <w:rStyle w:val="a4"/>
          <w:rFonts w:ascii="Arial" w:hAnsi="Arial" w:cs="Arial"/>
          <w:sz w:val="15"/>
          <w:szCs w:val="15"/>
        </w:rPr>
        <w:t>»</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1.2.Положение определяет порядок и структуру управления охраной труда, обеспечением безопасности жизнедеятельности в СЮН, служит правовой и организационн</w:t>
      </w:r>
      <w:proofErr w:type="gramStart"/>
      <w:r w:rsidRPr="00F973DF">
        <w:rPr>
          <w:rFonts w:ascii="Arial" w:hAnsi="Arial" w:cs="Arial"/>
          <w:sz w:val="15"/>
          <w:szCs w:val="15"/>
        </w:rPr>
        <w:t>о-</w:t>
      </w:r>
      <w:proofErr w:type="gramEnd"/>
      <w:r w:rsidRPr="00F973DF">
        <w:rPr>
          <w:rFonts w:ascii="Arial" w:hAnsi="Arial" w:cs="Arial"/>
          <w:sz w:val="15"/>
          <w:szCs w:val="15"/>
        </w:rPr>
        <w:t xml:space="preserve"> методической основой нормативных документов.</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1.3.Положение является нормативным документом прямого действия, оно регулирует вопросы отношений в области образования, отнесенные ФЗ «Об образовании в Российской Федерации» (ст. 28, п. 16.3) к компетенции РФ и самостоятельно применяемые в соответствии с п. 6 ст. Закона.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1.4. Служба охраны труда включает: директора и ответственных лиц, назначенных по приказу директора СЮН: председателя первичной Профсоюзной организации, завхоза, педагога-организатора, функциональные и должностные обязанности, которых включают вопросы, регулирующие настоящее Положение.</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proofErr w:type="gramStart"/>
      <w:r w:rsidRPr="00F973DF">
        <w:rPr>
          <w:rFonts w:ascii="Arial" w:hAnsi="Arial" w:cs="Arial"/>
          <w:sz w:val="15"/>
          <w:szCs w:val="15"/>
        </w:rPr>
        <w:t xml:space="preserve">1.5.Служба охраны труда создается в соответствии с «Основами законодательства РФ об охране труда» (ст. 8), руководствуется в своей деятельности законодательством РФ, Указами Президента РФ, постановлениями и распоряжениями Правительства РФ, глав администрации субъектов РФ и органов правления образованием, согласно подчиненности, настоящим Положением и другими ведомственными и межотраслевыми нормативными актами в области охраны труда, пожарной безопасности, </w:t>
      </w:r>
      <w:proofErr w:type="spellStart"/>
      <w:r w:rsidRPr="00F973DF">
        <w:rPr>
          <w:rFonts w:ascii="Arial" w:hAnsi="Arial" w:cs="Arial"/>
          <w:sz w:val="15"/>
          <w:szCs w:val="15"/>
        </w:rPr>
        <w:t>электробезопасности</w:t>
      </w:r>
      <w:proofErr w:type="spellEnd"/>
      <w:r w:rsidRPr="00F973DF">
        <w:rPr>
          <w:rFonts w:ascii="Arial" w:hAnsi="Arial" w:cs="Arial"/>
          <w:sz w:val="15"/>
          <w:szCs w:val="15"/>
        </w:rPr>
        <w:t xml:space="preserve"> и других видов безопасности</w:t>
      </w:r>
      <w:proofErr w:type="gramEnd"/>
      <w:r w:rsidRPr="00F973DF">
        <w:rPr>
          <w:rFonts w:ascii="Arial" w:hAnsi="Arial" w:cs="Arial"/>
          <w:sz w:val="15"/>
          <w:szCs w:val="15"/>
        </w:rPr>
        <w:t xml:space="preserve"> жизнедеятельности.</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1.6. Порядок организации работы по охране труда СЮН определяется Уставом, Правилами внутреннего трудового распорядка, должностными инструкциями в соответствии с требованиями настоящего Положения.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1.7. Профессиональные союзы в лице их соответствующих органов и иные уполномоченные работниками или обучающимися представительные органы осуществляют общественный контроль за соблюдением законных прав и </w:t>
      </w:r>
      <w:proofErr w:type="gramStart"/>
      <w:r w:rsidRPr="00F973DF">
        <w:rPr>
          <w:rFonts w:ascii="Arial" w:hAnsi="Arial" w:cs="Arial"/>
          <w:sz w:val="15"/>
          <w:szCs w:val="15"/>
        </w:rPr>
        <w:t>интересов</w:t>
      </w:r>
      <w:proofErr w:type="gramEnd"/>
      <w:r w:rsidRPr="00F973DF">
        <w:rPr>
          <w:rFonts w:ascii="Arial" w:hAnsi="Arial" w:cs="Arial"/>
          <w:sz w:val="15"/>
          <w:szCs w:val="15"/>
        </w:rPr>
        <w:t xml:space="preserve"> последних в области охраны труда в пределах прав и полномочий, представленных им «Основами законодательства РФ об охране труда» (ст. 25).</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2. ОСНОВНЫЕ ЗАДАЧИ СЛУЖБЫ ОХРАНЫ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2. 1.Основной задачей службы охраны труда СЮН и в целом обеспечения безопасности жизнедеятельности </w:t>
      </w:r>
      <w:proofErr w:type="spellStart"/>
      <w:r w:rsidRPr="00F973DF">
        <w:rPr>
          <w:rFonts w:ascii="Arial" w:hAnsi="Arial" w:cs="Arial"/>
          <w:sz w:val="15"/>
          <w:szCs w:val="15"/>
        </w:rPr>
        <w:t>вСЮН</w:t>
      </w:r>
      <w:proofErr w:type="spellEnd"/>
      <w:r w:rsidRPr="00F973DF">
        <w:rPr>
          <w:rFonts w:ascii="Arial" w:hAnsi="Arial" w:cs="Arial"/>
          <w:sz w:val="15"/>
          <w:szCs w:val="15"/>
        </w:rPr>
        <w:t xml:space="preserve">  является сохранение жизни и </w:t>
      </w:r>
      <w:proofErr w:type="gramStart"/>
      <w:r w:rsidRPr="00F973DF">
        <w:rPr>
          <w:rFonts w:ascii="Arial" w:hAnsi="Arial" w:cs="Arial"/>
          <w:sz w:val="15"/>
          <w:szCs w:val="15"/>
        </w:rPr>
        <w:t>здоровья</w:t>
      </w:r>
      <w:proofErr w:type="gramEnd"/>
      <w:r w:rsidRPr="00F973DF">
        <w:rPr>
          <w:rFonts w:ascii="Arial" w:hAnsi="Arial" w:cs="Arial"/>
          <w:sz w:val="15"/>
          <w:szCs w:val="15"/>
        </w:rPr>
        <w:t xml:space="preserve"> обучающихся и работающих в процессе труда, обучения, воспитания и организованного отдыха.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2.2. Деятельность службы охраны труда в СЮН направлена </w:t>
      </w:r>
      <w:proofErr w:type="gramStart"/>
      <w:r w:rsidRPr="00F973DF">
        <w:rPr>
          <w:rFonts w:ascii="Arial" w:hAnsi="Arial" w:cs="Arial"/>
          <w:sz w:val="15"/>
          <w:szCs w:val="15"/>
        </w:rPr>
        <w:t>на</w:t>
      </w:r>
      <w:proofErr w:type="gramEnd"/>
      <w:r w:rsidRPr="00F973DF">
        <w:rPr>
          <w:rFonts w:ascii="Arial" w:hAnsi="Arial" w:cs="Arial"/>
          <w:sz w:val="15"/>
          <w:szCs w:val="15"/>
        </w:rPr>
        <w:t>:</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обеспечение выполнения требований правовых актов и нормативно – технических документов по созданию здоровых и безопасных условий труда и образовательного процесса;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организацию и проведение профилактической работы по предупреждению травматизма, профессиональной и производственно – обусловленной заболеваемости </w:t>
      </w:r>
      <w:proofErr w:type="gramStart"/>
      <w:r w:rsidRPr="00F973DF">
        <w:rPr>
          <w:rFonts w:ascii="Arial" w:hAnsi="Arial" w:cs="Arial"/>
          <w:sz w:val="15"/>
          <w:szCs w:val="15"/>
        </w:rPr>
        <w:t>среди</w:t>
      </w:r>
      <w:proofErr w:type="gramEnd"/>
      <w:r w:rsidRPr="00F973DF">
        <w:rPr>
          <w:rFonts w:ascii="Arial" w:hAnsi="Arial" w:cs="Arial"/>
          <w:sz w:val="15"/>
          <w:szCs w:val="15"/>
        </w:rPr>
        <w:t xml:space="preserve"> </w:t>
      </w:r>
      <w:proofErr w:type="gramStart"/>
      <w:r w:rsidRPr="00F973DF">
        <w:rPr>
          <w:rFonts w:ascii="Arial" w:hAnsi="Arial" w:cs="Arial"/>
          <w:sz w:val="15"/>
          <w:szCs w:val="15"/>
        </w:rPr>
        <w:t>работающих</w:t>
      </w:r>
      <w:proofErr w:type="gramEnd"/>
      <w:r w:rsidRPr="00F973DF">
        <w:rPr>
          <w:rFonts w:ascii="Arial" w:hAnsi="Arial" w:cs="Arial"/>
          <w:sz w:val="15"/>
          <w:szCs w:val="15"/>
        </w:rPr>
        <w:t>, обеспечение их средствами индивидуальной защиты;</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предотвращение несчастных случаев с </w:t>
      </w:r>
      <w:proofErr w:type="gramStart"/>
      <w:r w:rsidRPr="00F973DF">
        <w:rPr>
          <w:rFonts w:ascii="Arial" w:hAnsi="Arial" w:cs="Arial"/>
          <w:sz w:val="15"/>
          <w:szCs w:val="15"/>
        </w:rPr>
        <w:t>обучающимися</w:t>
      </w:r>
      <w:proofErr w:type="gramEnd"/>
      <w:r w:rsidRPr="00F973DF">
        <w:rPr>
          <w:rFonts w:ascii="Arial" w:hAnsi="Arial" w:cs="Arial"/>
          <w:sz w:val="15"/>
          <w:szCs w:val="15"/>
        </w:rPr>
        <w:t xml:space="preserve"> во время проведения образовательного процесса, </w:t>
      </w:r>
      <w:proofErr w:type="spellStart"/>
      <w:r w:rsidRPr="00F973DF">
        <w:rPr>
          <w:rFonts w:ascii="Arial" w:hAnsi="Arial" w:cs="Arial"/>
          <w:sz w:val="15"/>
          <w:szCs w:val="15"/>
        </w:rPr>
        <w:t>дорожно</w:t>
      </w:r>
      <w:proofErr w:type="spellEnd"/>
      <w:r w:rsidRPr="00F973DF">
        <w:rPr>
          <w:rFonts w:ascii="Arial" w:hAnsi="Arial" w:cs="Arial"/>
          <w:sz w:val="15"/>
          <w:szCs w:val="15"/>
        </w:rPr>
        <w:t>–транспортного, бытового травматизма и происшествий на воде;</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соблюдение требований нормативных документов по радиационной и пожарной безопасности, защите окружающей среды и действиям в чрезвычайных ситуациях;</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обеспечение безопасности эксплуатации учебных и бытовых зданий и сооружений, используемых в образовательном процессе, оборудования, приборов и технических средств обучения;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охрану и укрепление здоровья работающих, обучающихся, организацию их лечебно – профилактического обслуживания, создание оптимального сочетания режимов труда, обучения, организованного отдыха;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создание совершенствование непрерывной системы образования в области обеспечения безопасности жизнедеятельности.</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3. ОРГАНИЗАЦИЯ ДЕЯТЕЛЬНОСТИ СЛУЖБЫ ОХРАНЫ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3.1.Служба охраны труда СЮН организует работу по охране труда согласно примерным рекомендациям (приложение № 1).</w:t>
      </w:r>
    </w:p>
    <w:p w:rsidR="00BE3899" w:rsidRPr="00F973DF" w:rsidRDefault="00516C7B"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3.2. Директор </w:t>
      </w:r>
      <w:r w:rsidR="00BE3899" w:rsidRPr="00F973DF">
        <w:rPr>
          <w:rFonts w:ascii="Arial" w:hAnsi="Arial" w:cs="Arial"/>
          <w:sz w:val="15"/>
          <w:szCs w:val="15"/>
        </w:rPr>
        <w:t xml:space="preserve">по охране труда обеспечивают проведение в жизнь мероприятий по охране </w:t>
      </w:r>
      <w:proofErr w:type="gramStart"/>
      <w:r w:rsidR="00BE3899" w:rsidRPr="00F973DF">
        <w:rPr>
          <w:rFonts w:ascii="Arial" w:hAnsi="Arial" w:cs="Arial"/>
          <w:sz w:val="15"/>
          <w:szCs w:val="15"/>
        </w:rPr>
        <w:t>труда</w:t>
      </w:r>
      <w:proofErr w:type="gramEnd"/>
      <w:r w:rsidR="00BE3899" w:rsidRPr="00F973DF">
        <w:rPr>
          <w:rFonts w:ascii="Arial" w:hAnsi="Arial" w:cs="Arial"/>
          <w:sz w:val="15"/>
          <w:szCs w:val="15"/>
        </w:rPr>
        <w:t xml:space="preserve"> и осуществляет контроль за ведением обязательной документации, предусмотренной номенклатурой дел по охране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3.3. В целях организации сотрудничества по охране труда администрации, работников, обучающихся, их родителей работает совместный комитет по охране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Приложение № 1</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w:t>
      </w:r>
      <w:r w:rsidRPr="00F973DF">
        <w:rPr>
          <w:rStyle w:val="a4"/>
          <w:rFonts w:ascii="Arial" w:hAnsi="Arial" w:cs="Arial"/>
          <w:sz w:val="15"/>
          <w:szCs w:val="15"/>
        </w:rPr>
        <w:t>ОБ ОРГАНИЗАЦИИ СЛУЖБЫ ОХРАНЫ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В МУНИЦИПАЛЬНОМ БЮДЖЕТНОМ УЧРЕЖДЕНИИ ДОПОЛНИТЕЛЬНОГО ОБРАЗОВАНИЯ ЦЕНТРЕ ВНЕШКОЛЬНОЙ РАБОТЫ</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1. КОМИТЕТ ОХРАНЫ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lastRenderedPageBreak/>
        <w:t>- рассматривает перспективные вопросы обеспечения безопасности жизнедеятельности работников, обучающихся, принимает программы практических мер по улучшению и оздоровлению условий проведения образовательного процесса;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заслушивает директора муниципального бюджетного образовательного учреждения дополнительного образования « СЮН им </w:t>
      </w:r>
      <w:proofErr w:type="spellStart"/>
      <w:r w:rsidRPr="00F973DF">
        <w:rPr>
          <w:rFonts w:ascii="Arial" w:hAnsi="Arial" w:cs="Arial"/>
          <w:sz w:val="15"/>
          <w:szCs w:val="15"/>
        </w:rPr>
        <w:t>Кисриева</w:t>
      </w:r>
      <w:proofErr w:type="spellEnd"/>
      <w:r w:rsidRPr="00F973DF">
        <w:rPr>
          <w:rFonts w:ascii="Arial" w:hAnsi="Arial" w:cs="Arial"/>
          <w:sz w:val="15"/>
          <w:szCs w:val="15"/>
        </w:rPr>
        <w:t>» о выполнении соглашений, плана работы по обеспечению безопасности жизнедеятельности работников, обучающихся.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2. ДИРЕКТОР СЮН:</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proofErr w:type="gramStart"/>
      <w:r w:rsidRPr="00F973DF">
        <w:rPr>
          <w:rFonts w:ascii="Arial" w:hAnsi="Arial" w:cs="Arial"/>
          <w:sz w:val="15"/>
          <w:szCs w:val="15"/>
        </w:rPr>
        <w:t>- организует работу по созданию и обеспечению условий проведения образовательного процесса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Уставом СЮН;</w:t>
      </w:r>
      <w:proofErr w:type="gramEnd"/>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обеспечивает безопасную эксплуатацию 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СЮН;</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назначает приказом ответственных лиц за соблюдение требований охраны труда в учебных кабинетах и подсобных помещениях;</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утверждает должностные обязанности по обеспечению безопасности жизнедеятельности для педагогического коллектива и инструкций по охране труда для работников СЮН;</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принимает меры по внедрению предложений членов коллектива, направленных на дальнейшее улучшение и оздоровление условий проведения образовательного процесса;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выносит на обсуждении совета (педагогического коллектива, трудового коллектива) вопросы организации работы по охране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отчитывается на собраниях трудового коллектива о состоянии охраны труда, выполнении мероприятий по оздоровлению работающих, обучающихся, улучшению условий образовательного процесса, а также принимаемых мерах по устранению выявленных недостатков;</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осуществляет поощрение работников за активную работу по созданию и обеспечению здоровых и безопасных условий при проведении образовательного процесса, а также привлечение к дисциплинарной ответственности лиц, виновных в нарушении законодательства о труде, правил по охране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проводит профилактическую работу по предупреждению травматизма и снижению заболеваемости работников, обучающихся;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обучающихся;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подписывает акты приемки </w:t>
      </w:r>
      <w:proofErr w:type="spellStart"/>
      <w:r w:rsidRPr="00F973DF">
        <w:rPr>
          <w:rFonts w:ascii="Arial" w:hAnsi="Arial" w:cs="Arial"/>
          <w:sz w:val="15"/>
          <w:szCs w:val="15"/>
        </w:rPr>
        <w:t>СЮНк</w:t>
      </w:r>
      <w:proofErr w:type="spellEnd"/>
      <w:r w:rsidRPr="00F973DF">
        <w:rPr>
          <w:rFonts w:ascii="Arial" w:hAnsi="Arial" w:cs="Arial"/>
          <w:sz w:val="15"/>
          <w:szCs w:val="15"/>
        </w:rPr>
        <w:t xml:space="preserve"> новому учебному году;</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обеспечивает выполнение директивных и нормативных документов по охране труда, предписаний органов управления образованием, госнадзора и технической инспекции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proofErr w:type="gramStart"/>
      <w:r w:rsidRPr="00F973DF">
        <w:rPr>
          <w:rFonts w:ascii="Arial" w:hAnsi="Arial" w:cs="Arial"/>
          <w:sz w:val="15"/>
          <w:szCs w:val="15"/>
        </w:rPr>
        <w:t>- немедленно сообщает о групповом, тяжелом несчастном случае и случае со смертельным исходом непосредственно вышестоящему руководителю отдела образования, родителям пострадавшего (</w:t>
      </w:r>
      <w:proofErr w:type="spellStart"/>
      <w:r w:rsidRPr="00F973DF">
        <w:rPr>
          <w:rFonts w:ascii="Arial" w:hAnsi="Arial" w:cs="Arial"/>
          <w:sz w:val="15"/>
          <w:szCs w:val="15"/>
        </w:rPr>
        <w:t>ших</w:t>
      </w:r>
      <w:proofErr w:type="spellEnd"/>
      <w:r w:rsidRPr="00F973DF">
        <w:rPr>
          <w:rFonts w:ascii="Arial" w:hAnsi="Arial" w:cs="Arial"/>
          <w:sz w:val="15"/>
          <w:szCs w:val="15"/>
        </w:rPr>
        <w:t>) или лицам, их заменяющим,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действующего Положения;</w:t>
      </w:r>
      <w:proofErr w:type="gramEnd"/>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заключает и организует совместно с Профкомом выполнение ежегодного соглашения по охране труда. Подводит итоги выполнения соглашения по охране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утверждает по согласованию с Профкомом инструкции по охране труда для работающих, обучающихся; в установленном порядке организует пересмотр инструкций;</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проводит вводный инструктаж по охране труда с вновь поступающими на работу лицами, инструктаж на рабочем месте с сотрудниками СЮН, оформляет проведение инструктажа в журнале;</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планирует в установленном порядке периодическое обучение работников СЮН по вопросам обеспечения безопасности жизнедеятельности на курсах, семинарах;</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обеспечивает </w:t>
      </w:r>
      <w:proofErr w:type="spellStart"/>
      <w:r w:rsidRPr="00F973DF">
        <w:rPr>
          <w:rFonts w:ascii="Arial" w:hAnsi="Arial" w:cs="Arial"/>
          <w:sz w:val="15"/>
          <w:szCs w:val="15"/>
        </w:rPr>
        <w:t>учебно</w:t>
      </w:r>
      <w:proofErr w:type="spellEnd"/>
      <w:r w:rsidRPr="00F973DF">
        <w:rPr>
          <w:rFonts w:ascii="Arial" w:hAnsi="Arial" w:cs="Arial"/>
          <w:sz w:val="15"/>
          <w:szCs w:val="15"/>
        </w:rPr>
        <w:t xml:space="preserve"> – трудовую нагрузку работающих, обучающихся с учетом их психофизических возможностей, организует оптимальные режимы труда и отдыха;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запрещает проведение образовательного процесса при наличии опасных условий для здоровья работников, обучающихся;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определяет финансирование мероприятий по обеспечению безопасности жизнедеятельности, проводит оплату больничных листов нетрудоспособности и доплату людям, работающим в неблагоприятных условиях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несет персональную ответственность за обеспечение здоровых и безопасных условий образовательного процесса;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proofErr w:type="gramStart"/>
      <w:r w:rsidRPr="00F973DF">
        <w:rPr>
          <w:rFonts w:ascii="Arial" w:hAnsi="Arial" w:cs="Arial"/>
          <w:sz w:val="15"/>
          <w:szCs w:val="15"/>
        </w:rPr>
        <w:t>- организует проведение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котлов, сосудов, работающих под давлением, баллонов для газов, анализ воздушной среда на содержание пыли, газов и паров вредных веществ, замер освещенности, наличие радиации, шума в помещениях в соответствии с правилами и нормами по обеспечению безопасности жизнедеятельности.</w:t>
      </w:r>
      <w:proofErr w:type="gramEnd"/>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3. ОТВЕТСТВЕННЫЕ ЛИЦА ЦЕНТРА ПО ОХРАНЕ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следят за выполнением педагогами дополнительного образования детей возложенных на них обязанностей по обеспечению безопасности жизнедеятельности;</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участвуют в проведении административно – общественного контроля по вопросам обеспечения безопасности жизнедеятельности, в расследовании несчастных случаев, происшедших с работниками, обучающимися;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несут ответственность за организацию воспитательной работы;</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оказывают методическую помощь педагогам дополнительного образования детей по вопросам обеспечения охраны труда обучающихся, предупреждения травматизма, других несчастных случаев при проведении занятий, организации экскурсий, походов, общественно – полезного т руда, перевозке детей на транспортных средствах, проводит их инструктаж;</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контролируют соблюдение и принимают меры по выполнению санитарно – гигиенических норм, требований, правил по охране труда, пожарной безопасности при проведении воспитательных мероприятий и работ вне СЮН  с </w:t>
      </w:r>
      <w:proofErr w:type="gramStart"/>
      <w:r w:rsidRPr="00F973DF">
        <w:rPr>
          <w:rFonts w:ascii="Arial" w:hAnsi="Arial" w:cs="Arial"/>
          <w:sz w:val="15"/>
          <w:szCs w:val="15"/>
        </w:rPr>
        <w:t>обучающимися</w:t>
      </w:r>
      <w:proofErr w:type="gramEnd"/>
      <w:r w:rsidRPr="00F973DF">
        <w:rPr>
          <w:rFonts w:ascii="Arial" w:hAnsi="Arial" w:cs="Arial"/>
          <w:sz w:val="15"/>
          <w:szCs w:val="15"/>
        </w:rPr>
        <w:t>;</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организуют с обучающимися и их родителями (лицами их заменяющими) мероприятия по предупреждению травматизма, </w:t>
      </w:r>
      <w:proofErr w:type="spellStart"/>
      <w:r w:rsidRPr="00F973DF">
        <w:rPr>
          <w:rFonts w:ascii="Arial" w:hAnsi="Arial" w:cs="Arial"/>
          <w:sz w:val="15"/>
          <w:szCs w:val="15"/>
        </w:rPr>
        <w:t>дорожно</w:t>
      </w:r>
      <w:proofErr w:type="spellEnd"/>
      <w:r w:rsidRPr="00F973DF">
        <w:rPr>
          <w:rFonts w:ascii="Arial" w:hAnsi="Arial" w:cs="Arial"/>
          <w:sz w:val="15"/>
          <w:szCs w:val="15"/>
        </w:rPr>
        <w:t xml:space="preserve"> – транспортных происшествий, несчастных случаев на улице, воде и т. д.;</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организуют </w:t>
      </w:r>
      <w:proofErr w:type="gramStart"/>
      <w:r w:rsidRPr="00F973DF">
        <w:rPr>
          <w:rFonts w:ascii="Arial" w:hAnsi="Arial" w:cs="Arial"/>
          <w:sz w:val="15"/>
          <w:szCs w:val="15"/>
        </w:rPr>
        <w:t>разработку</w:t>
      </w:r>
      <w:proofErr w:type="gramEnd"/>
      <w:r w:rsidRPr="00F973DF">
        <w:rPr>
          <w:rFonts w:ascii="Arial" w:hAnsi="Arial" w:cs="Arial"/>
          <w:sz w:val="15"/>
          <w:szCs w:val="15"/>
        </w:rPr>
        <w:t xml:space="preserve"> и периодический пересмотр не реже 1 раза в пять лет инструкций по охране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контролируют своевременное проведение инструктажа работников и его регистрацию в журнале;</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lastRenderedPageBreak/>
        <w:t>- проводят вводный инструктаж по охране труда с вновь поступающими на работу лицами, инструктаж на раб</w:t>
      </w:r>
      <w:r w:rsidR="00516C7B" w:rsidRPr="00F973DF">
        <w:rPr>
          <w:rFonts w:ascii="Arial" w:hAnsi="Arial" w:cs="Arial"/>
          <w:sz w:val="15"/>
          <w:szCs w:val="15"/>
        </w:rPr>
        <w:t>очем месте с сотрудниками СЮН</w:t>
      </w:r>
      <w:r w:rsidRPr="00F973DF">
        <w:rPr>
          <w:rFonts w:ascii="Arial" w:hAnsi="Arial" w:cs="Arial"/>
          <w:sz w:val="15"/>
          <w:szCs w:val="15"/>
        </w:rPr>
        <w:t>, оформляют проведение инструктажа в журнале;</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организуют обучение, проводят инструктажи на рабочем месте (первичный и периодический) технического и обслуживающего персонала, оборудуют уголок безопасности жизнедеятельности.</w:t>
      </w:r>
    </w:p>
    <w:p w:rsidR="00BE3899" w:rsidRPr="00F973DF" w:rsidRDefault="00516C7B"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4. ПРЕДСЕДАТЕЛЬ ПРОФКОМА СЮН</w:t>
      </w:r>
      <w:r w:rsidR="00BE3899" w:rsidRPr="00F973DF">
        <w:rPr>
          <w:rStyle w:val="a4"/>
          <w:rFonts w:ascii="Arial" w:hAnsi="Arial" w:cs="Arial"/>
          <w:sz w:val="15"/>
          <w:szCs w:val="15"/>
        </w:rPr>
        <w:t>:</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организует общественный контроль за состояние безопасности жизнедеятельности, деятельностью администрации по созданию и обеспечению здоровых условий труда, быта и отдыха работающих, обучающихся;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принимает участие в разработке перспективных и текущих планов работы, инструкций по обеспечению безопасности жизнедеятельности, подписывает их и способствует претворению в жизнь;</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контролирует выполнение коллективных договоров, соглашений по улучшению условий и охраны труда;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осуществляет защиту социальных прав работающих, обучающихся;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проводит анализ травматизма и заболеваемости, участвует в разработке и реализации мероприятий по их предупреждению и снижению;</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представляет совместно с членами органов, уполномоченных обучающимися и их родителями, интересы членов профсоюза в совместном с администрацией комитете по охране труда, включая и расследование несчастных случаев.</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Style w:val="a4"/>
          <w:rFonts w:ascii="Arial" w:hAnsi="Arial" w:cs="Arial"/>
          <w:sz w:val="15"/>
          <w:szCs w:val="15"/>
        </w:rPr>
        <w:t>5. ПЕДАГОГ-ОРГАНИЗАТОР, ПЕДАГОГ ДОПОЛНИТЕЛЬНОГО ОБРАЗОВАНИЯ: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обеспечивает безопасное проведение образовательного процесса;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операт</w:t>
      </w:r>
      <w:r w:rsidR="00516C7B" w:rsidRPr="00F973DF">
        <w:rPr>
          <w:rFonts w:ascii="Arial" w:hAnsi="Arial" w:cs="Arial"/>
          <w:sz w:val="15"/>
          <w:szCs w:val="15"/>
        </w:rPr>
        <w:t xml:space="preserve">ивно извещает руководство СЮН </w:t>
      </w:r>
      <w:r w:rsidRPr="00F973DF">
        <w:rPr>
          <w:rFonts w:ascii="Arial" w:hAnsi="Arial" w:cs="Arial"/>
          <w:sz w:val="15"/>
          <w:szCs w:val="15"/>
        </w:rPr>
        <w:t xml:space="preserve"> о каждом несчастном случае, принимает меры по оказанию первой доврачебной помощи;</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вносит предложения по улучшению и оздоровлению условий проведения образовательного процесса, а также доводит до сведения руководства </w:t>
      </w:r>
      <w:proofErr w:type="gramStart"/>
      <w:r w:rsidRPr="00F973DF">
        <w:rPr>
          <w:rFonts w:ascii="Arial" w:hAnsi="Arial" w:cs="Arial"/>
          <w:sz w:val="15"/>
          <w:szCs w:val="15"/>
        </w:rPr>
        <w:t>о</w:t>
      </w:r>
      <w:proofErr w:type="gramEnd"/>
      <w:r w:rsidRPr="00F973DF">
        <w:rPr>
          <w:rFonts w:ascii="Arial" w:hAnsi="Arial" w:cs="Arial"/>
          <w:sz w:val="15"/>
          <w:szCs w:val="15"/>
        </w:rPr>
        <w:t xml:space="preserve"> всех недостатках в обеспечении образовательного процесса, снижающих жизнедеятельность и работоспособность организма обучающихся;</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проводит инструктаж обучающихся по безопасности труда на учебных занятиях, воспитательных мероприятиях с обязательной регистрацией в журнале;</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организует изучение учащимися правил по охране труда, правил дорожного движения, поведения в быту, на воде и т. д.</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несет ответственность за сохранение жизни, здоровья </w:t>
      </w:r>
      <w:proofErr w:type="gramStart"/>
      <w:r w:rsidRPr="00F973DF">
        <w:rPr>
          <w:rFonts w:ascii="Arial" w:hAnsi="Arial" w:cs="Arial"/>
          <w:sz w:val="15"/>
          <w:szCs w:val="15"/>
        </w:rPr>
        <w:t>обучающихся</w:t>
      </w:r>
      <w:proofErr w:type="gramEnd"/>
      <w:r w:rsidRPr="00F973DF">
        <w:rPr>
          <w:rFonts w:ascii="Arial" w:hAnsi="Arial" w:cs="Arial"/>
          <w:sz w:val="15"/>
          <w:szCs w:val="15"/>
        </w:rPr>
        <w:t xml:space="preserve"> во время образовательного процесса;</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осуществляет </w:t>
      </w:r>
      <w:proofErr w:type="gramStart"/>
      <w:r w:rsidRPr="00F973DF">
        <w:rPr>
          <w:rFonts w:ascii="Arial" w:hAnsi="Arial" w:cs="Arial"/>
          <w:sz w:val="15"/>
          <w:szCs w:val="15"/>
        </w:rPr>
        <w:t>контроль за</w:t>
      </w:r>
      <w:proofErr w:type="gramEnd"/>
      <w:r w:rsidRPr="00F973DF">
        <w:rPr>
          <w:rFonts w:ascii="Arial" w:hAnsi="Arial" w:cs="Arial"/>
          <w:sz w:val="15"/>
          <w:szCs w:val="15"/>
        </w:rPr>
        <w:t xml:space="preserve"> состоянием рабочих мест, учебного оборудования, наглядных пособий;</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контролирует оснащение учебного помещения противопожарным имуществом, медицинскими, индивидуальными средствами защиты, а каждого рабочего места – инструкцией по технике безопасности;</w:t>
      </w:r>
    </w:p>
    <w:p w:rsidR="00BE3899" w:rsidRPr="00F973DF" w:rsidRDefault="00BE3899" w:rsidP="00866CBC">
      <w:pPr>
        <w:pStyle w:val="a3"/>
        <w:shd w:val="clear" w:color="auto" w:fill="FFFFFF"/>
        <w:spacing w:before="86" w:beforeAutospacing="0" w:after="86" w:afterAutospacing="0"/>
        <w:jc w:val="both"/>
        <w:rPr>
          <w:rFonts w:ascii="Arial" w:hAnsi="Arial" w:cs="Arial"/>
          <w:sz w:val="15"/>
          <w:szCs w:val="15"/>
        </w:rPr>
      </w:pPr>
      <w:r w:rsidRPr="00F973DF">
        <w:rPr>
          <w:rFonts w:ascii="Arial" w:hAnsi="Arial" w:cs="Arial"/>
          <w:sz w:val="15"/>
          <w:szCs w:val="15"/>
        </w:rPr>
        <w:t xml:space="preserve">- осуществляет </w:t>
      </w:r>
      <w:proofErr w:type="gramStart"/>
      <w:r w:rsidRPr="00F973DF">
        <w:rPr>
          <w:rFonts w:ascii="Arial" w:hAnsi="Arial" w:cs="Arial"/>
          <w:sz w:val="15"/>
          <w:szCs w:val="15"/>
        </w:rPr>
        <w:t>контроль за</w:t>
      </w:r>
      <w:proofErr w:type="gramEnd"/>
      <w:r w:rsidRPr="00F973DF">
        <w:rPr>
          <w:rFonts w:ascii="Arial" w:hAnsi="Arial" w:cs="Arial"/>
          <w:sz w:val="15"/>
          <w:szCs w:val="15"/>
        </w:rPr>
        <w:t xml:space="preserve"> соблюдением правил (инструкций) по охране труда.</w:t>
      </w: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rPr>
          <w:rFonts w:ascii="Arial" w:hAnsi="Arial" w:cs="Arial"/>
          <w:sz w:val="15"/>
          <w:szCs w:val="15"/>
        </w:rPr>
      </w:pPr>
    </w:p>
    <w:p w:rsidR="00B375C3" w:rsidRPr="00F973DF" w:rsidRDefault="00B375C3" w:rsidP="00866CBC">
      <w:pPr>
        <w:pStyle w:val="a3"/>
        <w:shd w:val="clear" w:color="auto" w:fill="FFFFFF"/>
        <w:spacing w:before="86" w:beforeAutospacing="0" w:after="86" w:afterAutospacing="0"/>
        <w:jc w:val="both"/>
      </w:pPr>
    </w:p>
    <w:p w:rsidR="00B375C3" w:rsidRPr="00F973DF" w:rsidRDefault="00B375C3" w:rsidP="00866CBC">
      <w:pPr>
        <w:pStyle w:val="a3"/>
        <w:shd w:val="clear" w:color="auto" w:fill="FFFFFF"/>
        <w:spacing w:before="86" w:beforeAutospacing="0" w:after="86" w:afterAutospacing="0"/>
        <w:jc w:val="both"/>
      </w:pPr>
    </w:p>
    <w:p w:rsidR="00B375C3" w:rsidRPr="00F973DF" w:rsidRDefault="00B375C3" w:rsidP="00866CBC">
      <w:pPr>
        <w:pStyle w:val="a3"/>
        <w:shd w:val="clear" w:color="auto" w:fill="FFFFFF"/>
        <w:spacing w:before="86" w:beforeAutospacing="0" w:after="86" w:afterAutospacing="0"/>
        <w:jc w:val="both"/>
        <w:rPr>
          <w:rStyle w:val="a4"/>
          <w:rFonts w:ascii="Arial" w:hAnsi="Arial" w:cs="Arial"/>
          <w:sz w:val="15"/>
          <w:szCs w:val="15"/>
        </w:rPr>
      </w:pPr>
      <w:r w:rsidRPr="00F973DF">
        <w:rPr>
          <w:rStyle w:val="a4"/>
          <w:rFonts w:ascii="Arial" w:hAnsi="Arial" w:cs="Arial"/>
          <w:sz w:val="15"/>
          <w:szCs w:val="15"/>
        </w:rPr>
        <w:t>«УТВЕРЖДАЮ»                                                                                                           «Согласованно»</w:t>
      </w:r>
    </w:p>
    <w:p w:rsidR="00B375C3" w:rsidRPr="00F973DF" w:rsidRDefault="00B375C3" w:rsidP="00866CBC">
      <w:pPr>
        <w:pStyle w:val="a3"/>
        <w:shd w:val="clear" w:color="auto" w:fill="FFFFFF"/>
        <w:spacing w:before="86" w:beforeAutospacing="0" w:after="86" w:afterAutospacing="0"/>
        <w:jc w:val="both"/>
        <w:rPr>
          <w:rStyle w:val="a4"/>
          <w:rFonts w:ascii="Arial" w:hAnsi="Arial" w:cs="Arial"/>
          <w:sz w:val="15"/>
          <w:szCs w:val="15"/>
        </w:rPr>
      </w:pPr>
      <w:r w:rsidRPr="00F973DF">
        <w:rPr>
          <w:rStyle w:val="a4"/>
          <w:rFonts w:ascii="Arial" w:hAnsi="Arial" w:cs="Arial"/>
          <w:sz w:val="15"/>
          <w:szCs w:val="15"/>
        </w:rPr>
        <w:t>Директор МБУ</w:t>
      </w:r>
      <w:r w:rsidR="00C85C52">
        <w:rPr>
          <w:rStyle w:val="a4"/>
          <w:rFonts w:ascii="Arial" w:hAnsi="Arial" w:cs="Arial"/>
          <w:sz w:val="15"/>
          <w:szCs w:val="15"/>
        </w:rPr>
        <w:t xml:space="preserve"> </w:t>
      </w:r>
      <w:r w:rsidRPr="00F973DF">
        <w:rPr>
          <w:rStyle w:val="a4"/>
          <w:rFonts w:ascii="Arial" w:hAnsi="Arial" w:cs="Arial"/>
          <w:sz w:val="15"/>
          <w:szCs w:val="15"/>
        </w:rPr>
        <w:t xml:space="preserve">ДО «СЮН им </w:t>
      </w:r>
      <w:proofErr w:type="spellStart"/>
      <w:r w:rsidRPr="00F973DF">
        <w:rPr>
          <w:rStyle w:val="a4"/>
          <w:rFonts w:ascii="Arial" w:hAnsi="Arial" w:cs="Arial"/>
          <w:sz w:val="15"/>
          <w:szCs w:val="15"/>
        </w:rPr>
        <w:t>Кисриева</w:t>
      </w:r>
      <w:proofErr w:type="spellEnd"/>
      <w:r w:rsidRPr="00F973DF">
        <w:rPr>
          <w:rStyle w:val="a4"/>
          <w:rFonts w:ascii="Arial" w:hAnsi="Arial" w:cs="Arial"/>
          <w:sz w:val="15"/>
          <w:szCs w:val="15"/>
        </w:rPr>
        <w:t xml:space="preserve">»                                                                   Председатель ППО    </w:t>
      </w:r>
    </w:p>
    <w:p w:rsidR="00B375C3" w:rsidRPr="00F973DF" w:rsidRDefault="00B375C3" w:rsidP="00866CBC">
      <w:pPr>
        <w:pStyle w:val="a3"/>
        <w:shd w:val="clear" w:color="auto" w:fill="FFFFFF"/>
        <w:spacing w:before="86" w:beforeAutospacing="0" w:after="86" w:afterAutospacing="0"/>
        <w:jc w:val="both"/>
        <w:rPr>
          <w:rStyle w:val="a4"/>
          <w:rFonts w:ascii="Arial" w:hAnsi="Arial" w:cs="Arial"/>
          <w:sz w:val="15"/>
          <w:szCs w:val="15"/>
        </w:rPr>
      </w:pPr>
      <w:r w:rsidRPr="00F973DF">
        <w:rPr>
          <w:rStyle w:val="a4"/>
          <w:rFonts w:ascii="Arial" w:hAnsi="Arial" w:cs="Arial"/>
          <w:sz w:val="15"/>
          <w:szCs w:val="15"/>
        </w:rPr>
        <w:t xml:space="preserve">Гаджиева М.Н. ___________                                                                                       </w:t>
      </w:r>
      <w:proofErr w:type="spellStart"/>
      <w:r w:rsidRPr="00F973DF">
        <w:rPr>
          <w:rStyle w:val="a4"/>
          <w:rFonts w:ascii="Arial" w:hAnsi="Arial" w:cs="Arial"/>
          <w:sz w:val="15"/>
          <w:szCs w:val="15"/>
        </w:rPr>
        <w:t>Велиханова</w:t>
      </w:r>
      <w:proofErr w:type="spellEnd"/>
      <w:r w:rsidRPr="00F973DF">
        <w:rPr>
          <w:rStyle w:val="a4"/>
          <w:rFonts w:ascii="Arial" w:hAnsi="Arial" w:cs="Arial"/>
          <w:sz w:val="15"/>
          <w:szCs w:val="15"/>
        </w:rPr>
        <w:t xml:space="preserve"> Г.Р.__________</w:t>
      </w:r>
    </w:p>
    <w:p w:rsidR="00B375C3" w:rsidRPr="00F973DF" w:rsidRDefault="00B375C3" w:rsidP="00866CBC">
      <w:pPr>
        <w:pStyle w:val="a3"/>
        <w:shd w:val="clear" w:color="auto" w:fill="FFFFFF"/>
        <w:spacing w:before="86" w:beforeAutospacing="0" w:after="86" w:afterAutospacing="0"/>
        <w:jc w:val="both"/>
        <w:rPr>
          <w:rStyle w:val="a4"/>
          <w:rFonts w:ascii="Arial" w:hAnsi="Arial" w:cs="Arial"/>
          <w:sz w:val="15"/>
          <w:szCs w:val="15"/>
        </w:rPr>
      </w:pPr>
      <w:r w:rsidRPr="00F973DF">
        <w:rPr>
          <w:rFonts w:ascii="Lucida Sans Unicode" w:hAnsi="Lucida Sans Unicode" w:cs="Lucida Sans Unicode"/>
          <w:sz w:val="13"/>
          <w:szCs w:val="13"/>
          <w:shd w:val="clear" w:color="auto" w:fill="FFFFFF"/>
        </w:rPr>
        <w:t xml:space="preserve">Приказ от «____» _________20  </w:t>
      </w:r>
      <w:proofErr w:type="spellStart"/>
      <w:r w:rsidRPr="00F973DF">
        <w:rPr>
          <w:rFonts w:ascii="Lucida Sans Unicode" w:hAnsi="Lucida Sans Unicode" w:cs="Lucida Sans Unicode"/>
          <w:sz w:val="13"/>
          <w:szCs w:val="13"/>
          <w:shd w:val="clear" w:color="auto" w:fill="FFFFFF"/>
        </w:rPr>
        <w:t>___г</w:t>
      </w:r>
      <w:proofErr w:type="spellEnd"/>
      <w:r w:rsidRPr="00F973DF">
        <w:rPr>
          <w:rFonts w:ascii="Lucida Sans Unicode" w:hAnsi="Lucida Sans Unicode" w:cs="Lucida Sans Unicode"/>
          <w:sz w:val="13"/>
          <w:szCs w:val="13"/>
          <w:shd w:val="clear" w:color="auto" w:fill="FFFFFF"/>
        </w:rPr>
        <w:t>.</w:t>
      </w:r>
    </w:p>
    <w:p w:rsidR="00B375C3" w:rsidRPr="00F973DF" w:rsidRDefault="00B375C3" w:rsidP="00866CBC">
      <w:pPr>
        <w:pStyle w:val="a3"/>
        <w:shd w:val="clear" w:color="auto" w:fill="FFFFFF"/>
        <w:spacing w:before="86" w:beforeAutospacing="0" w:after="86" w:afterAutospacing="0"/>
        <w:jc w:val="both"/>
        <w:rPr>
          <w:rStyle w:val="a4"/>
          <w:rFonts w:ascii="Arial" w:hAnsi="Arial" w:cs="Arial"/>
          <w:sz w:val="15"/>
          <w:szCs w:val="15"/>
        </w:rPr>
      </w:pPr>
      <w:r w:rsidRPr="00F973DF">
        <w:rPr>
          <w:rStyle w:val="a4"/>
          <w:rFonts w:ascii="Arial" w:hAnsi="Arial" w:cs="Arial"/>
          <w:sz w:val="15"/>
          <w:szCs w:val="15"/>
        </w:rPr>
        <w:t>________________                                                                                                         _________________</w:t>
      </w:r>
    </w:p>
    <w:p w:rsidR="00B375C3" w:rsidRPr="00F973DF" w:rsidRDefault="00B375C3" w:rsidP="00866CBC">
      <w:pPr>
        <w:pStyle w:val="a3"/>
        <w:shd w:val="clear" w:color="auto" w:fill="FFFFFF"/>
        <w:spacing w:before="86" w:beforeAutospacing="0" w:after="86" w:afterAutospacing="0"/>
        <w:jc w:val="both"/>
      </w:pPr>
    </w:p>
    <w:p w:rsidR="00B375C3" w:rsidRPr="00F973DF" w:rsidRDefault="00B375C3" w:rsidP="00866CBC">
      <w:pPr>
        <w:pStyle w:val="a3"/>
        <w:shd w:val="clear" w:color="auto" w:fill="FFFFFF"/>
        <w:spacing w:before="86" w:beforeAutospacing="0" w:after="86" w:afterAutospacing="0"/>
        <w:jc w:val="both"/>
      </w:pPr>
    </w:p>
    <w:p w:rsidR="00B375C3" w:rsidRPr="00F973DF" w:rsidRDefault="00B375C3" w:rsidP="00866CBC">
      <w:pPr>
        <w:pStyle w:val="a3"/>
        <w:shd w:val="clear" w:color="auto" w:fill="FFFFFF"/>
        <w:spacing w:before="86" w:beforeAutospacing="0" w:after="86" w:afterAutospacing="0"/>
        <w:jc w:val="both"/>
        <w:rPr>
          <w:b/>
          <w:i/>
          <w:u w:val="single"/>
        </w:rPr>
      </w:pPr>
      <w:r w:rsidRPr="00F973DF">
        <w:rPr>
          <w:b/>
          <w:i/>
          <w:u w:val="single"/>
        </w:rPr>
        <w:t>Положение о службе охраны труда</w:t>
      </w:r>
    </w:p>
    <w:p w:rsidR="00B375C3" w:rsidRPr="00F973DF" w:rsidRDefault="00B375C3" w:rsidP="00866CBC">
      <w:pPr>
        <w:pStyle w:val="a3"/>
        <w:shd w:val="clear" w:color="auto" w:fill="FFFFFF"/>
        <w:spacing w:before="86" w:beforeAutospacing="0" w:after="86" w:afterAutospacing="0"/>
        <w:jc w:val="both"/>
      </w:pPr>
    </w:p>
    <w:p w:rsidR="00B375C3" w:rsidRPr="00F973DF" w:rsidRDefault="00B375C3" w:rsidP="00866CBC">
      <w:pPr>
        <w:pStyle w:val="a3"/>
        <w:shd w:val="clear" w:color="auto" w:fill="FFFFFF"/>
        <w:spacing w:before="86" w:beforeAutospacing="0" w:after="86" w:afterAutospacing="0"/>
        <w:jc w:val="both"/>
      </w:pPr>
    </w:p>
    <w:p w:rsidR="00B375C3" w:rsidRPr="00F973DF" w:rsidRDefault="00B375C3" w:rsidP="00866CBC">
      <w:pPr>
        <w:pStyle w:val="a3"/>
        <w:shd w:val="clear" w:color="auto" w:fill="FFFFFF"/>
        <w:spacing w:before="86" w:beforeAutospacing="0" w:after="86" w:afterAutospacing="0"/>
        <w:jc w:val="both"/>
      </w:pPr>
    </w:p>
    <w:p w:rsidR="00B375C3" w:rsidRPr="00F973DF" w:rsidRDefault="00B375C3" w:rsidP="00866CBC">
      <w:pPr>
        <w:pStyle w:val="a3"/>
        <w:shd w:val="clear" w:color="auto" w:fill="FFFFFF"/>
        <w:spacing w:before="86" w:beforeAutospacing="0" w:after="86" w:afterAutospacing="0"/>
        <w:jc w:val="both"/>
      </w:pPr>
      <w:r w:rsidRPr="00F973DF">
        <w:t>Положение о порядке обучения и проверки знаний по охране труда работников МКУ</w:t>
      </w:r>
      <w:r w:rsidR="00C85C52">
        <w:t xml:space="preserve"> </w:t>
      </w:r>
      <w:r w:rsidRPr="00F973DF">
        <w:t xml:space="preserve">ДО «СЮН им Ф.Г. </w:t>
      </w:r>
      <w:proofErr w:type="spellStart"/>
      <w:r w:rsidRPr="00F973DF">
        <w:t>Кисриева</w:t>
      </w:r>
      <w:proofErr w:type="spellEnd"/>
      <w:r w:rsidRPr="00F973DF">
        <w:t xml:space="preserve">» </w:t>
      </w:r>
    </w:p>
    <w:p w:rsidR="00854F9B" w:rsidRPr="00F973DF" w:rsidRDefault="00854F9B" w:rsidP="00866CBC">
      <w:pPr>
        <w:pStyle w:val="a3"/>
        <w:shd w:val="clear" w:color="auto" w:fill="FFFFFF"/>
        <w:spacing w:before="86" w:beforeAutospacing="0" w:after="86" w:afterAutospacing="0"/>
        <w:jc w:val="both"/>
      </w:pPr>
    </w:p>
    <w:p w:rsidR="00B375C3" w:rsidRPr="00F973DF" w:rsidRDefault="00B375C3" w:rsidP="00866CBC">
      <w:pPr>
        <w:pStyle w:val="a3"/>
        <w:shd w:val="clear" w:color="auto" w:fill="FFFFFF"/>
        <w:spacing w:before="86" w:beforeAutospacing="0" w:after="86" w:afterAutospacing="0"/>
        <w:jc w:val="both"/>
      </w:pPr>
      <w:r w:rsidRPr="00F973DF">
        <w:t xml:space="preserve">Назначение Положения </w:t>
      </w:r>
    </w:p>
    <w:p w:rsidR="00854F9B" w:rsidRPr="00F973DF" w:rsidRDefault="00B375C3" w:rsidP="00866CBC">
      <w:pPr>
        <w:pStyle w:val="a3"/>
        <w:shd w:val="clear" w:color="auto" w:fill="FFFFFF"/>
        <w:spacing w:before="86" w:beforeAutospacing="0" w:after="86" w:afterAutospacing="0"/>
        <w:jc w:val="both"/>
      </w:pPr>
      <w:r w:rsidRPr="00F973DF">
        <w:t xml:space="preserve"> Настоящее Положение регламентирует порядок обучения и проверки знаний по охране труда все</w:t>
      </w:r>
      <w:r w:rsidR="00854F9B" w:rsidRPr="00F973DF">
        <w:t>х руководителей и работников СЮН</w:t>
      </w:r>
      <w:r w:rsidRPr="00F973DF">
        <w:t xml:space="preserve"> и направлено на обеспечение соблюдения законов и иных нормативных правовых актов по охране труда в процессе производственной и образовательной деятельности. </w:t>
      </w:r>
    </w:p>
    <w:p w:rsidR="00854F9B" w:rsidRPr="00F973DF" w:rsidRDefault="00B375C3" w:rsidP="00866CBC">
      <w:pPr>
        <w:pStyle w:val="a3"/>
        <w:shd w:val="clear" w:color="auto" w:fill="FFFFFF"/>
        <w:spacing w:before="86" w:beforeAutospacing="0" w:after="86" w:afterAutospacing="0"/>
        <w:jc w:val="both"/>
      </w:pPr>
      <w:r w:rsidRPr="00F973DF">
        <w:t>Настоящее Положение применяется в отношении работнико</w:t>
      </w:r>
      <w:r w:rsidR="00854F9B" w:rsidRPr="00F973DF">
        <w:t>в СЮН</w:t>
      </w:r>
    </w:p>
    <w:p w:rsidR="00EC6125" w:rsidRPr="00F973DF" w:rsidRDefault="00B375C3" w:rsidP="00866CBC">
      <w:pPr>
        <w:pStyle w:val="a3"/>
        <w:shd w:val="clear" w:color="auto" w:fill="FFFFFF"/>
        <w:spacing w:before="86" w:beforeAutospacing="0" w:after="86" w:afterAutospacing="0"/>
        <w:jc w:val="both"/>
      </w:pPr>
      <w:r w:rsidRPr="00F973DF">
        <w:t xml:space="preserve"> Настоящее Положение вступает в силу с момен</w:t>
      </w:r>
      <w:r w:rsidR="00854F9B" w:rsidRPr="00F973DF">
        <w:t>та его утверждения директором «СЮН »</w:t>
      </w:r>
      <w:r w:rsidRPr="00F973DF">
        <w:t>и действует до его</w:t>
      </w:r>
      <w:r w:rsidR="00854F9B" w:rsidRPr="00F973DF">
        <w:t xml:space="preserve"> отмены.</w:t>
      </w:r>
      <w:r w:rsidRPr="00F973DF">
        <w:t xml:space="preserve"> Ответственность за организацию своевременного и качественного обучения и проверку знаний по охране труда возлагаетс</w:t>
      </w:r>
      <w:r w:rsidR="00854F9B" w:rsidRPr="00F973DF">
        <w:t>я на Отдел охраны труда.</w:t>
      </w:r>
      <w:r w:rsidRPr="00F973DF">
        <w:t xml:space="preserve"> Общее руководство и контроль над деятельностью по организации обучения и проверки знаний по охране труда осуществляет </w:t>
      </w:r>
      <w:r w:rsidR="00854F9B" w:rsidRPr="00F973DF">
        <w:t>директор «СЮН».</w:t>
      </w:r>
      <w:r w:rsidRPr="00F973DF">
        <w:t xml:space="preserve"> Организация </w:t>
      </w:r>
      <w:r w:rsidR="00854F9B" w:rsidRPr="00F973DF">
        <w:t>обучения и проверки знаний.</w:t>
      </w:r>
    </w:p>
    <w:p w:rsidR="00EC6125" w:rsidRPr="00F973DF" w:rsidRDefault="00EC6125" w:rsidP="00866CBC">
      <w:pPr>
        <w:pStyle w:val="a3"/>
        <w:shd w:val="clear" w:color="auto" w:fill="FFFFFF"/>
        <w:spacing w:before="86" w:beforeAutospacing="0" w:after="86" w:afterAutospacing="0"/>
        <w:jc w:val="both"/>
      </w:pPr>
      <w:r w:rsidRPr="00F973DF">
        <w:t xml:space="preserve"> </w:t>
      </w:r>
      <w:proofErr w:type="gramStart"/>
      <w:r w:rsidR="00B375C3" w:rsidRPr="00F973DF">
        <w:t>Обучение по вопр</w:t>
      </w:r>
      <w:r w:rsidR="00854F9B" w:rsidRPr="00F973DF">
        <w:t>осам</w:t>
      </w:r>
      <w:proofErr w:type="gramEnd"/>
      <w:r w:rsidR="00854F9B" w:rsidRPr="00F973DF">
        <w:t xml:space="preserve"> охраны труда работников «СЮН»</w:t>
      </w:r>
      <w:r w:rsidR="00B375C3" w:rsidRPr="00F973DF">
        <w:t xml:space="preserve"> проводится по программам, разработанным и утвержденным </w:t>
      </w:r>
      <w:r w:rsidR="00854F9B" w:rsidRPr="00F973DF">
        <w:t xml:space="preserve">«СЮН» </w:t>
      </w:r>
      <w:r w:rsidR="00B375C3" w:rsidRPr="00F973DF">
        <w:t>согласованным со службой охраной труда в соответствии с рекомендациями Минобразования</w:t>
      </w:r>
      <w:r w:rsidR="00854F9B" w:rsidRPr="00F973DF">
        <w:t xml:space="preserve"> России и Минтруда России.</w:t>
      </w:r>
      <w:r w:rsidRPr="00F973DF">
        <w:t xml:space="preserve"> </w:t>
      </w:r>
      <w:r w:rsidR="00B375C3" w:rsidRPr="00F973DF">
        <w:t>Перечень контрольных вопросов для проведения проверки знаний по охране труда разрабатывается соответствующими комиссиями, согласовыва</w:t>
      </w:r>
      <w:r w:rsidR="00854F9B" w:rsidRPr="00F973DF">
        <w:t xml:space="preserve">ется со службой охраны труда СЮН </w:t>
      </w:r>
      <w:r w:rsidR="00B375C3" w:rsidRPr="00F973DF">
        <w:t xml:space="preserve">с учетом утвержденных программ и должностных обязанностей работников. Обучению и проверке знаний по охране труда подлежат: </w:t>
      </w:r>
      <w:r w:rsidR="00B375C3" w:rsidRPr="00F973DF">
        <w:sym w:font="Symbol" w:char="F02D"/>
      </w:r>
      <w:r w:rsidR="00854F9B" w:rsidRPr="00F973DF">
        <w:t xml:space="preserve"> директор</w:t>
      </w:r>
      <w:r w:rsidR="00B375C3" w:rsidRPr="00F973DF">
        <w:t xml:space="preserve">, </w:t>
      </w:r>
      <w:r w:rsidR="00854F9B" w:rsidRPr="00F973DF">
        <w:t>заместитель директора,</w:t>
      </w:r>
      <w:r w:rsidR="00B375C3" w:rsidRPr="00F973DF">
        <w:t xml:space="preserve"> уполномоченные по охране труда деятельности. </w:t>
      </w:r>
    </w:p>
    <w:p w:rsidR="00EC6125" w:rsidRPr="00F973DF" w:rsidRDefault="00B375C3" w:rsidP="00866CBC">
      <w:pPr>
        <w:pStyle w:val="a3"/>
        <w:shd w:val="clear" w:color="auto" w:fill="FFFFFF"/>
        <w:spacing w:before="86" w:beforeAutospacing="0" w:after="86" w:afterAutospacing="0"/>
        <w:jc w:val="both"/>
      </w:pPr>
      <w:r w:rsidRPr="00F973DF">
        <w:t>Обучение проводится в объеме не менее 40 часов, по окончании обучения выдается удостоверение установленного образца. Периодичность обучения 1 раз в три года</w:t>
      </w:r>
      <w:r w:rsidR="00854F9B" w:rsidRPr="00F973DF">
        <w:t>.</w:t>
      </w:r>
      <w:r w:rsidRPr="00F973DF">
        <w:t xml:space="preserve"> Обучение проводится в объеме не менее 20 часов. Результаты проверки знаний по охране труда оформляются протоколом установленного образца. </w:t>
      </w:r>
    </w:p>
    <w:p w:rsidR="001A627D" w:rsidRDefault="00B375C3" w:rsidP="00866CBC">
      <w:pPr>
        <w:pStyle w:val="a3"/>
        <w:shd w:val="clear" w:color="auto" w:fill="FFFFFF"/>
        <w:spacing w:before="86" w:beforeAutospacing="0" w:after="86" w:afterAutospacing="0"/>
        <w:jc w:val="both"/>
      </w:pPr>
      <w:r w:rsidRPr="00F973DF">
        <w:t>Внеочередная проверка знаний по охране труда проводится независимо от срока проведения последней проверки в следующих случаях:</w:t>
      </w:r>
    </w:p>
    <w:p w:rsidR="001A627D" w:rsidRDefault="00B375C3" w:rsidP="00866CBC">
      <w:pPr>
        <w:pStyle w:val="a3"/>
        <w:shd w:val="clear" w:color="auto" w:fill="FFFFFF"/>
        <w:spacing w:before="86" w:beforeAutospacing="0" w:after="86" w:afterAutospacing="0"/>
        <w:jc w:val="both"/>
      </w:pPr>
      <w:r w:rsidRPr="00F973DF">
        <w:t xml:space="preserve"> </w:t>
      </w:r>
      <w:r w:rsidRPr="00F973DF">
        <w:sym w:font="Symbol" w:char="F02D"/>
      </w:r>
      <w:r w:rsidRPr="00F973DF">
        <w:t xml:space="preserve"> при введении в действие новых или переработанных законодательных и иных нормативных правовых актов по охране труда; </w:t>
      </w:r>
    </w:p>
    <w:p w:rsidR="00B375C3" w:rsidRPr="00F973DF" w:rsidRDefault="00B375C3" w:rsidP="00866CBC">
      <w:pPr>
        <w:pStyle w:val="a3"/>
        <w:shd w:val="clear" w:color="auto" w:fill="FFFFFF"/>
        <w:spacing w:before="86" w:beforeAutospacing="0" w:after="86" w:afterAutospacing="0"/>
        <w:jc w:val="both"/>
      </w:pPr>
      <w:r w:rsidRPr="00F973DF">
        <w:sym w:font="Symbol" w:char="F02D"/>
      </w:r>
      <w:r w:rsidRPr="00F973DF">
        <w:t xml:space="preserve"> при изменениях тематики экспериментальных (исследовательских) работ, технологических процессов, при замене оборудования или его узлов и режимов, функционирование которых требует дополнительных знаний по охране труда обслуживающего персонала; </w:t>
      </w:r>
      <w:r w:rsidRPr="00F973DF">
        <w:sym w:font="Symbol" w:char="F02D"/>
      </w:r>
      <w:r w:rsidRPr="00F973DF">
        <w:t xml:space="preserve"> при назначении или переходе на другую работу, если </w:t>
      </w:r>
      <w:r w:rsidRPr="00F973DF">
        <w:lastRenderedPageBreak/>
        <w:t xml:space="preserve">новые обязанности требуют от руководителей и специалистов дополнительных знаний по охране труда. </w:t>
      </w:r>
    </w:p>
    <w:p w:rsidR="00072A09" w:rsidRPr="00F973DF" w:rsidRDefault="00072A09" w:rsidP="00866CBC">
      <w:pPr>
        <w:pStyle w:val="a3"/>
        <w:shd w:val="clear" w:color="auto" w:fill="FFFFFF"/>
        <w:spacing w:before="86" w:beforeAutospacing="0" w:after="86" w:afterAutospacing="0"/>
        <w:jc w:val="both"/>
        <w:rPr>
          <w:rStyle w:val="a4"/>
          <w:rFonts w:ascii="Arial" w:hAnsi="Arial" w:cs="Arial"/>
          <w:sz w:val="18"/>
          <w:szCs w:val="18"/>
        </w:rPr>
      </w:pPr>
      <w:r w:rsidRPr="00F973DF">
        <w:rPr>
          <w:rStyle w:val="a4"/>
          <w:rFonts w:ascii="Arial" w:hAnsi="Arial" w:cs="Arial"/>
          <w:sz w:val="18"/>
          <w:szCs w:val="18"/>
        </w:rPr>
        <w:t>«УТВЕРЖДАЮ»                                                                                                           «Согласованно»</w:t>
      </w:r>
    </w:p>
    <w:p w:rsidR="00072A09" w:rsidRPr="00F973DF" w:rsidRDefault="00072A09" w:rsidP="00866CBC">
      <w:pPr>
        <w:pStyle w:val="a3"/>
        <w:shd w:val="clear" w:color="auto" w:fill="FFFFFF"/>
        <w:spacing w:before="86" w:beforeAutospacing="0" w:after="86" w:afterAutospacing="0"/>
        <w:jc w:val="both"/>
        <w:rPr>
          <w:rStyle w:val="a4"/>
          <w:rFonts w:ascii="Arial" w:hAnsi="Arial" w:cs="Arial"/>
          <w:sz w:val="18"/>
          <w:szCs w:val="18"/>
        </w:rPr>
      </w:pPr>
      <w:r w:rsidRPr="00F973DF">
        <w:rPr>
          <w:rStyle w:val="a4"/>
          <w:rFonts w:ascii="Arial" w:hAnsi="Arial" w:cs="Arial"/>
          <w:sz w:val="18"/>
          <w:szCs w:val="18"/>
        </w:rPr>
        <w:t>Директор МБУ</w:t>
      </w:r>
      <w:r w:rsidR="00C85C52">
        <w:rPr>
          <w:rStyle w:val="a4"/>
          <w:rFonts w:ascii="Arial" w:hAnsi="Arial" w:cs="Arial"/>
          <w:sz w:val="18"/>
          <w:szCs w:val="18"/>
        </w:rPr>
        <w:t xml:space="preserve"> </w:t>
      </w:r>
      <w:r w:rsidRPr="00F973DF">
        <w:rPr>
          <w:rStyle w:val="a4"/>
          <w:rFonts w:ascii="Arial" w:hAnsi="Arial" w:cs="Arial"/>
          <w:sz w:val="18"/>
          <w:szCs w:val="18"/>
        </w:rPr>
        <w:t>ДО «СЮН им</w:t>
      </w:r>
      <w:r w:rsidR="00F973DF">
        <w:rPr>
          <w:rStyle w:val="a4"/>
          <w:rFonts w:ascii="Arial" w:hAnsi="Arial" w:cs="Arial"/>
          <w:sz w:val="18"/>
          <w:szCs w:val="18"/>
        </w:rPr>
        <w:t xml:space="preserve"> </w:t>
      </w:r>
      <w:r w:rsidRPr="00F973DF">
        <w:rPr>
          <w:rStyle w:val="a4"/>
          <w:rFonts w:ascii="Arial" w:hAnsi="Arial" w:cs="Arial"/>
          <w:sz w:val="18"/>
          <w:szCs w:val="18"/>
        </w:rPr>
        <w:t xml:space="preserve"> </w:t>
      </w:r>
      <w:proofErr w:type="spellStart"/>
      <w:r w:rsidRPr="00F973DF">
        <w:rPr>
          <w:rStyle w:val="a4"/>
          <w:rFonts w:ascii="Arial" w:hAnsi="Arial" w:cs="Arial"/>
          <w:sz w:val="18"/>
          <w:szCs w:val="18"/>
        </w:rPr>
        <w:t>Кисриева</w:t>
      </w:r>
      <w:proofErr w:type="spellEnd"/>
      <w:r w:rsidRPr="00F973DF">
        <w:rPr>
          <w:rStyle w:val="a4"/>
          <w:rFonts w:ascii="Arial" w:hAnsi="Arial" w:cs="Arial"/>
          <w:sz w:val="18"/>
          <w:szCs w:val="18"/>
        </w:rPr>
        <w:t xml:space="preserve">»                                                                   Председатель ППО    </w:t>
      </w:r>
    </w:p>
    <w:p w:rsidR="00072A09" w:rsidRPr="00F973DF" w:rsidRDefault="00072A09" w:rsidP="00866CBC">
      <w:pPr>
        <w:pStyle w:val="a3"/>
        <w:shd w:val="clear" w:color="auto" w:fill="FFFFFF"/>
        <w:spacing w:before="86" w:beforeAutospacing="0" w:after="86" w:afterAutospacing="0"/>
        <w:jc w:val="both"/>
        <w:rPr>
          <w:rStyle w:val="a4"/>
          <w:rFonts w:ascii="Arial" w:hAnsi="Arial" w:cs="Arial"/>
          <w:sz w:val="18"/>
          <w:szCs w:val="18"/>
        </w:rPr>
      </w:pPr>
      <w:r w:rsidRPr="00F973DF">
        <w:rPr>
          <w:rStyle w:val="a4"/>
          <w:rFonts w:ascii="Arial" w:hAnsi="Arial" w:cs="Arial"/>
          <w:sz w:val="18"/>
          <w:szCs w:val="18"/>
        </w:rPr>
        <w:t xml:space="preserve">Гаджиева М.Н. ___________                                                                                </w:t>
      </w:r>
      <w:r w:rsidR="001A627D">
        <w:rPr>
          <w:rStyle w:val="a4"/>
          <w:rFonts w:ascii="Arial" w:hAnsi="Arial" w:cs="Arial"/>
          <w:sz w:val="18"/>
          <w:szCs w:val="18"/>
        </w:rPr>
        <w:t xml:space="preserve">       </w:t>
      </w:r>
      <w:proofErr w:type="spellStart"/>
      <w:r w:rsidR="001A627D">
        <w:rPr>
          <w:rStyle w:val="a4"/>
          <w:rFonts w:ascii="Arial" w:hAnsi="Arial" w:cs="Arial"/>
          <w:sz w:val="18"/>
          <w:szCs w:val="18"/>
        </w:rPr>
        <w:t>Велиханова</w:t>
      </w:r>
      <w:proofErr w:type="spellEnd"/>
      <w:r w:rsidR="001A627D">
        <w:rPr>
          <w:rStyle w:val="a4"/>
          <w:rFonts w:ascii="Arial" w:hAnsi="Arial" w:cs="Arial"/>
          <w:sz w:val="18"/>
          <w:szCs w:val="18"/>
        </w:rPr>
        <w:t xml:space="preserve"> Г.Р.________</w:t>
      </w:r>
    </w:p>
    <w:p w:rsidR="00072A09" w:rsidRPr="00F973DF" w:rsidRDefault="00072A09" w:rsidP="00866CBC">
      <w:pPr>
        <w:pStyle w:val="a3"/>
        <w:shd w:val="clear" w:color="auto" w:fill="FFFFFF"/>
        <w:spacing w:before="86" w:beforeAutospacing="0" w:after="86" w:afterAutospacing="0"/>
        <w:jc w:val="both"/>
        <w:rPr>
          <w:rStyle w:val="a4"/>
          <w:rFonts w:ascii="Arial" w:hAnsi="Arial" w:cs="Arial"/>
          <w:sz w:val="18"/>
          <w:szCs w:val="18"/>
        </w:rPr>
      </w:pPr>
      <w:r w:rsidRPr="00F973DF">
        <w:rPr>
          <w:rFonts w:ascii="Lucida Sans Unicode" w:hAnsi="Lucida Sans Unicode" w:cs="Lucida Sans Unicode"/>
          <w:b/>
          <w:sz w:val="18"/>
          <w:szCs w:val="18"/>
          <w:shd w:val="clear" w:color="auto" w:fill="FFFFFF"/>
        </w:rPr>
        <w:t xml:space="preserve">Приказ от «____» _________20  </w:t>
      </w:r>
      <w:proofErr w:type="spellStart"/>
      <w:r w:rsidRPr="00F973DF">
        <w:rPr>
          <w:rFonts w:ascii="Lucida Sans Unicode" w:hAnsi="Lucida Sans Unicode" w:cs="Lucida Sans Unicode"/>
          <w:b/>
          <w:sz w:val="18"/>
          <w:szCs w:val="18"/>
          <w:shd w:val="clear" w:color="auto" w:fill="FFFFFF"/>
        </w:rPr>
        <w:t>___г</w:t>
      </w:r>
      <w:proofErr w:type="spellEnd"/>
      <w:r w:rsidRPr="00F973DF">
        <w:rPr>
          <w:rFonts w:ascii="Lucida Sans Unicode" w:hAnsi="Lucida Sans Unicode" w:cs="Lucida Sans Unicode"/>
          <w:b/>
          <w:sz w:val="18"/>
          <w:szCs w:val="18"/>
          <w:shd w:val="clear" w:color="auto" w:fill="FFFFFF"/>
        </w:rPr>
        <w:t>.</w:t>
      </w:r>
    </w:p>
    <w:p w:rsidR="00072A09" w:rsidRPr="00F973DF" w:rsidRDefault="00072A09" w:rsidP="00866CBC">
      <w:pPr>
        <w:pStyle w:val="a3"/>
        <w:shd w:val="clear" w:color="auto" w:fill="FFFFFF"/>
        <w:spacing w:before="86" w:beforeAutospacing="0" w:after="86" w:afterAutospacing="0"/>
        <w:jc w:val="both"/>
        <w:rPr>
          <w:rStyle w:val="a4"/>
          <w:rFonts w:ascii="Arial" w:hAnsi="Arial" w:cs="Arial"/>
          <w:sz w:val="18"/>
          <w:szCs w:val="18"/>
        </w:rPr>
      </w:pPr>
      <w:r w:rsidRPr="00F973DF">
        <w:rPr>
          <w:rStyle w:val="a4"/>
          <w:rFonts w:ascii="Arial" w:hAnsi="Arial" w:cs="Arial"/>
          <w:sz w:val="18"/>
          <w:szCs w:val="18"/>
        </w:rPr>
        <w:t>________________                                                                                                         _________________</w:t>
      </w:r>
    </w:p>
    <w:p w:rsidR="00072A09" w:rsidRPr="00F973DF" w:rsidRDefault="00072A09" w:rsidP="00866CBC">
      <w:pPr>
        <w:pStyle w:val="a3"/>
        <w:shd w:val="clear" w:color="auto" w:fill="FFFFFF"/>
        <w:spacing w:before="86" w:beforeAutospacing="0" w:after="86" w:afterAutospacing="0"/>
        <w:jc w:val="both"/>
      </w:pPr>
    </w:p>
    <w:p w:rsidR="00072A09" w:rsidRPr="00F973DF" w:rsidRDefault="00072A09" w:rsidP="00866CBC">
      <w:pPr>
        <w:pStyle w:val="a3"/>
        <w:shd w:val="clear" w:color="auto" w:fill="FFFFFF"/>
        <w:spacing w:before="86" w:beforeAutospacing="0" w:after="86" w:afterAutospacing="0"/>
        <w:jc w:val="both"/>
      </w:pPr>
    </w:p>
    <w:p w:rsidR="00072A09" w:rsidRPr="00F973DF" w:rsidRDefault="00072A09" w:rsidP="00866CBC">
      <w:pPr>
        <w:pStyle w:val="a3"/>
        <w:shd w:val="clear" w:color="auto" w:fill="FFFFFF"/>
        <w:spacing w:before="86" w:beforeAutospacing="0" w:after="86" w:afterAutospacing="0"/>
        <w:jc w:val="both"/>
      </w:pPr>
    </w:p>
    <w:p w:rsidR="00072A09" w:rsidRPr="00F973DF" w:rsidRDefault="00072A09" w:rsidP="00866CBC">
      <w:pPr>
        <w:pStyle w:val="a3"/>
        <w:shd w:val="clear" w:color="auto" w:fill="FFFFFF"/>
        <w:spacing w:before="86" w:beforeAutospacing="0" w:after="86" w:afterAutospacing="0"/>
        <w:jc w:val="both"/>
      </w:pPr>
      <w:r w:rsidRPr="00F973DF">
        <w:t>МБУ</w:t>
      </w:r>
      <w:r w:rsidR="00C85C52">
        <w:t xml:space="preserve"> </w:t>
      </w:r>
      <w:r w:rsidRPr="00F973DF">
        <w:t xml:space="preserve">ДО «СЮН </w:t>
      </w:r>
      <w:r w:rsidRPr="001A627D">
        <w:rPr>
          <w:sz w:val="16"/>
          <w:szCs w:val="16"/>
        </w:rPr>
        <w:t>ИМ</w:t>
      </w:r>
      <w:r w:rsidR="001A627D">
        <w:rPr>
          <w:sz w:val="18"/>
          <w:szCs w:val="18"/>
        </w:rPr>
        <w:t>.</w:t>
      </w:r>
      <w:r w:rsidRPr="00F973DF">
        <w:t xml:space="preserve"> Ф. Г. </w:t>
      </w:r>
      <w:proofErr w:type="spellStart"/>
      <w:r w:rsidRPr="00F973DF">
        <w:t>Кисриева</w:t>
      </w:r>
      <w:proofErr w:type="spellEnd"/>
      <w:r w:rsidRPr="00F973DF">
        <w:t>»</w:t>
      </w:r>
    </w:p>
    <w:p w:rsidR="00072A09" w:rsidRPr="00F973DF" w:rsidRDefault="00072A09" w:rsidP="00866CBC">
      <w:pPr>
        <w:pStyle w:val="a3"/>
        <w:shd w:val="clear" w:color="auto" w:fill="FFFFFF"/>
        <w:spacing w:before="86" w:beforeAutospacing="0" w:after="86" w:afterAutospacing="0"/>
        <w:jc w:val="both"/>
      </w:pPr>
    </w:p>
    <w:p w:rsidR="009C5122" w:rsidRPr="00F973DF" w:rsidRDefault="00B60148" w:rsidP="00866CBC">
      <w:pPr>
        <w:pStyle w:val="a3"/>
        <w:shd w:val="clear" w:color="auto" w:fill="FFFFFF"/>
        <w:spacing w:before="86" w:beforeAutospacing="0" w:after="86" w:afterAutospacing="0"/>
        <w:jc w:val="both"/>
      </w:pPr>
      <w:r w:rsidRPr="00F973DF">
        <w:t xml:space="preserve">ПРОГРАММА ПРОВЕДЕНИЯ ВВОДНОГО ИНСТРУКТАЖА ПО ОХРАНЕ ТРУДА проведения вводного инструктажа по охране труда (в соответствии с ГОСТ12.0.004- 2015 «Организация обучения безопасности труда».) Программа вводного инструктажа должна в обязательном порядке информировать работника о профессиональных рисках на его рабочем месте, о его обязанностях по охране труда и ответственности. </w:t>
      </w:r>
    </w:p>
    <w:p w:rsidR="009C5122" w:rsidRPr="00F973DF" w:rsidRDefault="00B60148" w:rsidP="00866CBC">
      <w:pPr>
        <w:pStyle w:val="a3"/>
        <w:shd w:val="clear" w:color="auto" w:fill="FFFFFF"/>
        <w:spacing w:before="86" w:beforeAutospacing="0" w:after="86" w:afterAutospacing="0"/>
        <w:jc w:val="both"/>
      </w:pPr>
      <w:r w:rsidRPr="00F973DF">
        <w:t>1</w:t>
      </w:r>
      <w:r w:rsidR="00C85C52">
        <w:t>.</w:t>
      </w:r>
      <w:r w:rsidRPr="00F973DF">
        <w:t xml:space="preserve"> Общие сведения об организации, численность и характерные особенности деятельности. Расположение основных подразделений, служб, вспомогательных помещений</w:t>
      </w:r>
      <w:r w:rsidR="001A627D">
        <w:t>:</w:t>
      </w:r>
      <w:r w:rsidRPr="00F973DF">
        <w:t xml:space="preserve"> </w:t>
      </w:r>
      <w:r w:rsidR="00FE4487" w:rsidRPr="00F973DF">
        <w:t xml:space="preserve"> </w:t>
      </w:r>
      <w:r w:rsidRPr="00F973DF">
        <w:t>15</w:t>
      </w:r>
      <w:r w:rsidR="009C5122" w:rsidRPr="00F973DF">
        <w:t>мин</w:t>
      </w:r>
      <w:r w:rsidR="001A627D">
        <w:t>.</w:t>
      </w:r>
    </w:p>
    <w:p w:rsidR="009C5122" w:rsidRPr="00F973DF" w:rsidRDefault="00B60148" w:rsidP="00866CBC">
      <w:pPr>
        <w:pStyle w:val="a3"/>
        <w:shd w:val="clear" w:color="auto" w:fill="FFFFFF"/>
        <w:spacing w:before="86" w:beforeAutospacing="0" w:after="86" w:afterAutospacing="0"/>
        <w:jc w:val="both"/>
      </w:pPr>
      <w:r w:rsidRPr="00F973DF">
        <w:t xml:space="preserve"> 2</w:t>
      </w:r>
      <w:r w:rsidR="00C85C52">
        <w:t>.</w:t>
      </w:r>
      <w:r w:rsidRPr="00F973DF">
        <w:t xml:space="preserve"> Основные положения законодательства о труде и об охране труда: 10</w:t>
      </w:r>
      <w:r w:rsidR="009C5122" w:rsidRPr="00F973DF">
        <w:t>мин</w:t>
      </w:r>
      <w:r w:rsidR="001A627D">
        <w:t>.</w:t>
      </w:r>
    </w:p>
    <w:p w:rsidR="009C5122" w:rsidRPr="00F973DF" w:rsidRDefault="00B60148" w:rsidP="00866CBC">
      <w:pPr>
        <w:pStyle w:val="a3"/>
        <w:shd w:val="clear" w:color="auto" w:fill="FFFFFF"/>
        <w:spacing w:before="86" w:beforeAutospacing="0" w:after="86" w:afterAutospacing="0"/>
        <w:jc w:val="both"/>
      </w:pPr>
      <w:r w:rsidRPr="00F973DF">
        <w:t xml:space="preserve"> 2.1. Индивидуальный трудовой договор, рабочее время и время отдыха. Гарантии и компенсации. При необходимости регламентация труда женщин или лиц моложе 18 лет</w:t>
      </w:r>
      <w:r w:rsidR="001A627D">
        <w:t>:</w:t>
      </w:r>
      <w:r w:rsidRPr="00F973DF">
        <w:t xml:space="preserve"> 10</w:t>
      </w:r>
      <w:r w:rsidR="009C5122" w:rsidRPr="00F973DF">
        <w:t xml:space="preserve"> мин</w:t>
      </w:r>
      <w:r w:rsidR="001A627D">
        <w:t>.</w:t>
      </w:r>
    </w:p>
    <w:p w:rsidR="009C5122" w:rsidRPr="00F973DF" w:rsidRDefault="00B60148" w:rsidP="00866CBC">
      <w:pPr>
        <w:pStyle w:val="a3"/>
        <w:shd w:val="clear" w:color="auto" w:fill="FFFFFF"/>
        <w:spacing w:before="86" w:beforeAutospacing="0" w:after="86" w:afterAutospacing="0"/>
        <w:jc w:val="both"/>
      </w:pPr>
      <w:r w:rsidRPr="00F973DF">
        <w:t xml:space="preserve"> 2.2. Правила внутреннего трудового распорядка, трудовая дисциплина. Ответственность за нарушение правил внутреннего трудового распорядка</w:t>
      </w:r>
      <w:r w:rsidR="001A627D">
        <w:t>:</w:t>
      </w:r>
      <w:r w:rsidRPr="00F973DF">
        <w:t xml:space="preserve"> 10 </w:t>
      </w:r>
      <w:r w:rsidR="009C5122" w:rsidRPr="00F973DF">
        <w:t>мин</w:t>
      </w:r>
      <w:r w:rsidR="001A627D">
        <w:t>.</w:t>
      </w:r>
    </w:p>
    <w:p w:rsidR="009C5122" w:rsidRPr="00F973DF" w:rsidRDefault="00B60148" w:rsidP="00866CBC">
      <w:pPr>
        <w:pStyle w:val="a3"/>
        <w:shd w:val="clear" w:color="auto" w:fill="FFFFFF"/>
        <w:spacing w:before="86" w:beforeAutospacing="0" w:after="86" w:afterAutospacing="0"/>
        <w:jc w:val="both"/>
      </w:pPr>
      <w:r w:rsidRPr="00F973DF">
        <w:t>3</w:t>
      </w:r>
      <w:r w:rsidR="00C85C52">
        <w:t>.</w:t>
      </w:r>
      <w:r w:rsidRPr="00F973DF">
        <w:t xml:space="preserve"> Организация работы по охране труда. Условия труда.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w:t>
      </w:r>
      <w:proofErr w:type="spellStart"/>
      <w:r w:rsidRPr="00F973DF">
        <w:t>электротравматизма</w:t>
      </w:r>
      <w:proofErr w:type="spellEnd"/>
      <w:r w:rsidR="001A627D">
        <w:t>:</w:t>
      </w:r>
      <w:r w:rsidRPr="00F973DF">
        <w:t xml:space="preserve"> 10 </w:t>
      </w:r>
      <w:r w:rsidR="009C5122" w:rsidRPr="00F973DF">
        <w:t>мин</w:t>
      </w:r>
      <w:r w:rsidR="001A627D">
        <w:t>.</w:t>
      </w:r>
    </w:p>
    <w:p w:rsidR="009C5122" w:rsidRPr="00F973DF" w:rsidRDefault="00B60148" w:rsidP="00866CBC">
      <w:pPr>
        <w:pStyle w:val="a3"/>
        <w:shd w:val="clear" w:color="auto" w:fill="FFFFFF"/>
        <w:spacing w:before="86" w:beforeAutospacing="0" w:after="86" w:afterAutospacing="0"/>
        <w:jc w:val="both"/>
      </w:pPr>
      <w:r w:rsidRPr="00F973DF">
        <w:t>4</w:t>
      </w:r>
      <w:r w:rsidR="00C85C52">
        <w:t>.</w:t>
      </w:r>
      <w:r w:rsidRPr="00F973DF">
        <w:t xml:space="preserve"> Общие обязанности работника по охране труда. Общие правила поведения работников на территории организации, в производственных и вспомогательных помещениях</w:t>
      </w:r>
      <w:r w:rsidR="001A627D">
        <w:t>:</w:t>
      </w:r>
      <w:r w:rsidRPr="00F973DF">
        <w:t xml:space="preserve"> 10 </w:t>
      </w:r>
      <w:r w:rsidR="009C5122" w:rsidRPr="00F973DF">
        <w:t xml:space="preserve"> мин</w:t>
      </w:r>
      <w:r w:rsidR="001A627D">
        <w:t>.</w:t>
      </w:r>
    </w:p>
    <w:p w:rsidR="009C5122" w:rsidRPr="00F973DF" w:rsidRDefault="00B60148" w:rsidP="00866CBC">
      <w:pPr>
        <w:pStyle w:val="a3"/>
        <w:shd w:val="clear" w:color="auto" w:fill="FFFFFF"/>
        <w:spacing w:before="86" w:beforeAutospacing="0" w:after="86" w:afterAutospacing="0"/>
        <w:jc w:val="both"/>
      </w:pPr>
      <w:r w:rsidRPr="00F973DF">
        <w:t>5</w:t>
      </w:r>
      <w:r w:rsidR="00C85C52">
        <w:t>.</w:t>
      </w:r>
      <w:r w:rsidRPr="00F973DF">
        <w:t xml:space="preserve"> Основные требования производственной санитарии и личной гигиены</w:t>
      </w:r>
      <w:r w:rsidR="001A627D">
        <w:t>:</w:t>
      </w:r>
      <w:r w:rsidRPr="00F973DF">
        <w:t xml:space="preserve"> 15 </w:t>
      </w:r>
      <w:r w:rsidR="009C5122" w:rsidRPr="00F973DF">
        <w:t>мин</w:t>
      </w:r>
      <w:r w:rsidR="001A627D">
        <w:t>.</w:t>
      </w:r>
    </w:p>
    <w:p w:rsidR="009C5122" w:rsidRPr="00F973DF" w:rsidRDefault="00B60148" w:rsidP="00866CBC">
      <w:pPr>
        <w:pStyle w:val="a3"/>
        <w:shd w:val="clear" w:color="auto" w:fill="FFFFFF"/>
        <w:spacing w:before="86" w:beforeAutospacing="0" w:after="86" w:afterAutospacing="0"/>
        <w:jc w:val="both"/>
      </w:pPr>
      <w:r w:rsidRPr="00F973DF">
        <w:t>6</w:t>
      </w:r>
      <w:r w:rsidR="00C85C52">
        <w:t>.</w:t>
      </w:r>
      <w:r w:rsidRPr="00F973DF">
        <w:t xml:space="preserve"> Средства индивидуальной защиты (</w:t>
      </w:r>
      <w:proofErr w:type="gramStart"/>
      <w:r w:rsidRPr="00F973DF">
        <w:t>СИЗ</w:t>
      </w:r>
      <w:proofErr w:type="gramEnd"/>
      <w:r w:rsidRPr="00F973DF">
        <w:t>). Порядок и нормы выдачи СИЗ, сроки носки</w:t>
      </w:r>
      <w:r w:rsidR="001A627D">
        <w:t>:</w:t>
      </w:r>
      <w:r w:rsidRPr="00F973DF">
        <w:t xml:space="preserve"> 5 </w:t>
      </w:r>
      <w:r w:rsidR="009C5122" w:rsidRPr="00F973DF">
        <w:t>мин</w:t>
      </w:r>
      <w:r w:rsidR="001A627D">
        <w:t>.</w:t>
      </w:r>
    </w:p>
    <w:p w:rsidR="009C5122" w:rsidRPr="00F973DF" w:rsidRDefault="00B60148" w:rsidP="00866CBC">
      <w:pPr>
        <w:pStyle w:val="a3"/>
        <w:shd w:val="clear" w:color="auto" w:fill="FFFFFF"/>
        <w:spacing w:before="86" w:beforeAutospacing="0" w:after="86" w:afterAutospacing="0"/>
        <w:jc w:val="both"/>
      </w:pPr>
      <w:r w:rsidRPr="00F973DF">
        <w:t>7</w:t>
      </w:r>
      <w:r w:rsidR="00C85C52">
        <w:t>.</w:t>
      </w:r>
      <w:r w:rsidRPr="00F973DF">
        <w:t xml:space="preserve"> Обстоятельства и причины отдельных характерных несчастных случаев, острых отравлений, аварий, пожаров, происшедших в организации и на других аналогичных производствах из-за нарушения требова</w:t>
      </w:r>
      <w:r w:rsidR="001A627D">
        <w:t>ний безопасности и охраны труда:</w:t>
      </w:r>
      <w:r w:rsidRPr="00F973DF">
        <w:t xml:space="preserve"> 10 </w:t>
      </w:r>
      <w:r w:rsidR="009C5122" w:rsidRPr="00F973DF">
        <w:t>мин.</w:t>
      </w:r>
    </w:p>
    <w:p w:rsidR="009C5122" w:rsidRPr="00F973DF" w:rsidRDefault="00B60148" w:rsidP="00866CBC">
      <w:pPr>
        <w:pStyle w:val="a3"/>
        <w:shd w:val="clear" w:color="auto" w:fill="FFFFFF"/>
        <w:spacing w:before="86" w:beforeAutospacing="0" w:after="86" w:afterAutospacing="0"/>
        <w:jc w:val="both"/>
      </w:pPr>
      <w:r w:rsidRPr="00F973DF">
        <w:t>8</w:t>
      </w:r>
      <w:r w:rsidR="00C85C52">
        <w:t>.</w:t>
      </w:r>
      <w:r w:rsidRPr="00F973DF">
        <w:t xml:space="preserve"> Пожарная безопасность. Требования пожарной безопасности к содержанию помещений; порядо</w:t>
      </w:r>
      <w:r w:rsidR="001A627D">
        <w:t>к действий персонала при пожаре:</w:t>
      </w:r>
      <w:r w:rsidRPr="00F973DF">
        <w:t xml:space="preserve"> 10</w:t>
      </w:r>
      <w:r w:rsidR="009C5122" w:rsidRPr="00F973DF">
        <w:t>мин</w:t>
      </w:r>
      <w:r w:rsidR="001A627D">
        <w:t>.</w:t>
      </w:r>
    </w:p>
    <w:p w:rsidR="00FE4487" w:rsidRPr="00F973DF" w:rsidRDefault="00B60148" w:rsidP="00866CBC">
      <w:pPr>
        <w:pStyle w:val="a3"/>
        <w:shd w:val="clear" w:color="auto" w:fill="FFFFFF"/>
        <w:spacing w:before="86" w:beforeAutospacing="0" w:after="86" w:afterAutospacing="0"/>
        <w:jc w:val="both"/>
      </w:pPr>
      <w:r w:rsidRPr="00F973DF">
        <w:t xml:space="preserve"> 9</w:t>
      </w:r>
      <w:r w:rsidR="00C85C52">
        <w:t>.</w:t>
      </w:r>
      <w:r w:rsidRPr="00F973DF">
        <w:t xml:space="preserve"> Несчастные случаи: квалификация несчастных случаев на производстве; причины несчастных случаев; действия работников при в</w:t>
      </w:r>
      <w:r w:rsidR="001A627D">
        <w:t>озникновении несчастного случая:</w:t>
      </w:r>
      <w:r w:rsidRPr="00F973DF">
        <w:t xml:space="preserve"> 10</w:t>
      </w:r>
      <w:r w:rsidR="00FE4487" w:rsidRPr="00F973DF">
        <w:t>мин</w:t>
      </w:r>
      <w:r w:rsidR="001A627D">
        <w:t>.</w:t>
      </w:r>
    </w:p>
    <w:p w:rsidR="009C5122" w:rsidRPr="00F973DF" w:rsidRDefault="00B60148" w:rsidP="00866CBC">
      <w:pPr>
        <w:pStyle w:val="a3"/>
        <w:shd w:val="clear" w:color="auto" w:fill="FFFFFF"/>
        <w:spacing w:before="86" w:beforeAutospacing="0" w:after="86" w:afterAutospacing="0"/>
        <w:jc w:val="both"/>
      </w:pPr>
      <w:r w:rsidRPr="00F973DF">
        <w:t xml:space="preserve"> 10</w:t>
      </w:r>
      <w:r w:rsidR="00C85C52">
        <w:t>.</w:t>
      </w:r>
      <w:r w:rsidR="001A627D">
        <w:t xml:space="preserve"> Первая помощь пострадавшим:</w:t>
      </w:r>
      <w:r w:rsidRPr="00F973DF">
        <w:t xml:space="preserve"> 30 </w:t>
      </w:r>
      <w:r w:rsidR="009C5122" w:rsidRPr="00F973DF">
        <w:t>мин</w:t>
      </w:r>
      <w:r w:rsidR="001A627D">
        <w:t>.</w:t>
      </w:r>
    </w:p>
    <w:p w:rsidR="009C5122" w:rsidRPr="00F973DF" w:rsidRDefault="00B60148" w:rsidP="00866CBC">
      <w:pPr>
        <w:pStyle w:val="a3"/>
        <w:shd w:val="clear" w:color="auto" w:fill="FFFFFF"/>
        <w:spacing w:before="86" w:beforeAutospacing="0" w:after="86" w:afterAutospacing="0"/>
        <w:jc w:val="both"/>
      </w:pPr>
      <w:r w:rsidRPr="00F973DF">
        <w:t xml:space="preserve">11. </w:t>
      </w:r>
      <w:proofErr w:type="spellStart"/>
      <w:r w:rsidRPr="00F973DF">
        <w:t>Электробезопасность</w:t>
      </w:r>
      <w:proofErr w:type="spellEnd"/>
      <w:r w:rsidRPr="00F973DF">
        <w:t>: предупреждение</w:t>
      </w:r>
      <w:r w:rsidR="001A627D">
        <w:t>:</w:t>
      </w:r>
      <w:r w:rsidRPr="00F973DF">
        <w:t xml:space="preserve"> 15</w:t>
      </w:r>
      <w:r w:rsidR="009C5122" w:rsidRPr="00F973DF">
        <w:t>мин</w:t>
      </w:r>
      <w:r w:rsidR="001A627D">
        <w:t>.</w:t>
      </w:r>
    </w:p>
    <w:p w:rsidR="009C5122" w:rsidRPr="00F973DF" w:rsidRDefault="00B60148" w:rsidP="00866CBC">
      <w:pPr>
        <w:pStyle w:val="a3"/>
        <w:shd w:val="clear" w:color="auto" w:fill="FFFFFF"/>
        <w:spacing w:before="86" w:beforeAutospacing="0" w:after="86" w:afterAutospacing="0"/>
        <w:jc w:val="both"/>
      </w:pPr>
      <w:r w:rsidRPr="00F973DF">
        <w:lastRenderedPageBreak/>
        <w:t xml:space="preserve"> ИТОГО: 2ч 40м</w:t>
      </w:r>
      <w:r w:rsidR="001A627D">
        <w:t>.</w:t>
      </w:r>
      <w:r w:rsidRPr="00F973DF">
        <w:t xml:space="preserve"> </w:t>
      </w:r>
    </w:p>
    <w:p w:rsidR="009C5122" w:rsidRPr="00F973DF" w:rsidRDefault="009C5122" w:rsidP="00866CBC">
      <w:pPr>
        <w:pStyle w:val="a3"/>
        <w:shd w:val="clear" w:color="auto" w:fill="FFFFFF"/>
        <w:spacing w:before="86" w:beforeAutospacing="0" w:after="86" w:afterAutospacing="0"/>
        <w:jc w:val="both"/>
      </w:pPr>
    </w:p>
    <w:p w:rsidR="009C5122" w:rsidRPr="00F973DF" w:rsidRDefault="009C5122" w:rsidP="00866CBC">
      <w:pPr>
        <w:pStyle w:val="a3"/>
        <w:shd w:val="clear" w:color="auto" w:fill="FFFFFF"/>
        <w:spacing w:before="86" w:beforeAutospacing="0" w:after="86" w:afterAutospacing="0"/>
        <w:jc w:val="both"/>
      </w:pPr>
    </w:p>
    <w:p w:rsidR="00456B2A" w:rsidRPr="00F973DF" w:rsidRDefault="00B60148" w:rsidP="00866CBC">
      <w:pPr>
        <w:pStyle w:val="a3"/>
        <w:shd w:val="clear" w:color="auto" w:fill="FFFFFF"/>
        <w:spacing w:before="86" w:beforeAutospacing="0" w:after="86" w:afterAutospacing="0"/>
        <w:jc w:val="both"/>
      </w:pPr>
      <w:r w:rsidRPr="00F973DF">
        <w:t>ОБЩИЕ ПОЛОЖЕНИЯ</w:t>
      </w:r>
    </w:p>
    <w:p w:rsidR="00456B2A" w:rsidRPr="00F973DF" w:rsidRDefault="00456B2A" w:rsidP="00866CBC">
      <w:pPr>
        <w:pStyle w:val="a3"/>
        <w:shd w:val="clear" w:color="auto" w:fill="FFFFFF"/>
        <w:spacing w:before="86" w:beforeAutospacing="0" w:after="86" w:afterAutospacing="0"/>
        <w:jc w:val="both"/>
      </w:pPr>
      <w:r w:rsidRPr="00F973DF">
        <w:t xml:space="preserve"> </w:t>
      </w:r>
      <w:r w:rsidR="00B60148" w:rsidRPr="00F973DF">
        <w:t xml:space="preserve"> Вводному инструктажу по охране труда в соответствии с Порядком </w:t>
      </w:r>
      <w:proofErr w:type="gramStart"/>
      <w:r w:rsidR="00B60148" w:rsidRPr="00F973DF">
        <w:t>обучения по охране</w:t>
      </w:r>
      <w:proofErr w:type="gramEnd"/>
      <w:r w:rsidR="00B60148" w:rsidRPr="00F973DF">
        <w:t xml:space="preserve"> труда подлежат все вновь </w:t>
      </w:r>
      <w:r w:rsidRPr="00F973DF">
        <w:t>устраивающиеся на работу в СЮН</w:t>
      </w:r>
      <w:r w:rsidR="001A627D">
        <w:t>.</w:t>
      </w:r>
    </w:p>
    <w:p w:rsidR="00456B2A" w:rsidRPr="00F973DF" w:rsidRDefault="00B60148" w:rsidP="00866CBC">
      <w:pPr>
        <w:pStyle w:val="a3"/>
        <w:shd w:val="clear" w:color="auto" w:fill="FFFFFF"/>
        <w:spacing w:before="86" w:beforeAutospacing="0" w:after="86" w:afterAutospacing="0"/>
        <w:jc w:val="both"/>
      </w:pPr>
      <w:r w:rsidRPr="00F973DF">
        <w:t>1.1.1. Для всех принимаемых на работу лиц, работодатель (или уполномоченное им лицо), посредством специалиста по охране труда, обязан организовать проведение вводного инструктажа по охране труда.</w:t>
      </w:r>
    </w:p>
    <w:p w:rsidR="00456B2A" w:rsidRPr="00F973DF" w:rsidRDefault="00B60148" w:rsidP="00866CBC">
      <w:pPr>
        <w:pStyle w:val="a3"/>
        <w:shd w:val="clear" w:color="auto" w:fill="FFFFFF"/>
        <w:spacing w:before="86" w:beforeAutospacing="0" w:after="86" w:afterAutospacing="0"/>
        <w:jc w:val="both"/>
      </w:pPr>
      <w:r w:rsidRPr="00F973DF">
        <w:t xml:space="preserve"> 1.2.</w:t>
      </w:r>
      <w:r w:rsidR="00FE4487" w:rsidRPr="00F973DF">
        <w:t xml:space="preserve"> Все принимаемые на работу лица, работники</w:t>
      </w:r>
      <w:r w:rsidR="001A627D">
        <w:t>,</w:t>
      </w:r>
      <w:r w:rsidR="00FE4487" w:rsidRPr="00F973DF">
        <w:t xml:space="preserve">  </w:t>
      </w:r>
      <w:r w:rsidRPr="00F973DF">
        <w:t xml:space="preserve"> участвующие в производстве</w:t>
      </w:r>
      <w:r w:rsidR="00456B2A" w:rsidRPr="00F973DF">
        <w:t>нной деятельности СЮН</w:t>
      </w:r>
      <w:r w:rsidR="00FE4487" w:rsidRPr="00F973DF">
        <w:t>,</w:t>
      </w:r>
      <w:r w:rsidRPr="00F973DF">
        <w:t xml:space="preserve"> проходят в установленном порядке вводный инструктаж, ко</w:t>
      </w:r>
      <w:r w:rsidR="00456B2A" w:rsidRPr="00F973DF">
        <w:t>торый проводит специалист СЮН</w:t>
      </w:r>
      <w:r w:rsidRPr="00F973DF">
        <w:t xml:space="preserve"> по охране труда или работник, на которого приказом работодателя (или уполномоченного им лица) возложены эти обязанности. </w:t>
      </w:r>
    </w:p>
    <w:p w:rsidR="00456B2A" w:rsidRPr="00F973DF" w:rsidRDefault="00B60148" w:rsidP="00866CBC">
      <w:pPr>
        <w:pStyle w:val="a3"/>
        <w:shd w:val="clear" w:color="auto" w:fill="FFFFFF"/>
        <w:spacing w:before="86" w:beforeAutospacing="0" w:after="86" w:afterAutospacing="0"/>
        <w:jc w:val="both"/>
      </w:pPr>
      <w:r w:rsidRPr="00F973DF">
        <w:t>1.3. Цель вводного инструктажа состоит в том, чтобы разъяснить внов</w:t>
      </w:r>
      <w:r w:rsidR="00456B2A" w:rsidRPr="00F973DF">
        <w:t xml:space="preserve">ь поступающим работникам СЮН </w:t>
      </w:r>
      <w:r w:rsidRPr="00F973DF">
        <w:t>их задачи по соблюдению производственной и трудовой дисциплины, ознакоми</w:t>
      </w:r>
      <w:r w:rsidR="00456B2A" w:rsidRPr="00F973DF">
        <w:t>ть их с характером работы СЮН</w:t>
      </w:r>
      <w:r w:rsidRPr="00F973DF">
        <w:t xml:space="preserve">, общими условиями безопасности труда, основными положениями законодательства об охране труда. </w:t>
      </w:r>
    </w:p>
    <w:p w:rsidR="00456B2A" w:rsidRPr="00F973DF" w:rsidRDefault="00B60148" w:rsidP="00866CBC">
      <w:pPr>
        <w:pStyle w:val="a3"/>
        <w:shd w:val="clear" w:color="auto" w:fill="FFFFFF"/>
        <w:spacing w:before="86" w:beforeAutospacing="0" w:after="86" w:afterAutospacing="0"/>
        <w:jc w:val="both"/>
      </w:pPr>
      <w:r w:rsidRPr="00F973DF">
        <w:t xml:space="preserve">1.4.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F973DF">
        <w:t>размера оплаты труда</w:t>
      </w:r>
      <w:proofErr w:type="gramEnd"/>
      <w:r w:rsidRPr="00F973DF">
        <w:t xml:space="preserve">, а также право на защиту от безработицы (п. 3, ст. 37 Конституция РФ). </w:t>
      </w:r>
    </w:p>
    <w:p w:rsidR="00456B2A" w:rsidRPr="00F973DF" w:rsidRDefault="00B60148" w:rsidP="00866CBC">
      <w:pPr>
        <w:pStyle w:val="a3"/>
        <w:shd w:val="clear" w:color="auto" w:fill="FFFFFF"/>
        <w:spacing w:before="86" w:beforeAutospacing="0" w:after="86" w:afterAutospacing="0"/>
        <w:jc w:val="both"/>
      </w:pPr>
      <w:r w:rsidRPr="00F973DF">
        <w:t>1.5. Кроме вводного инструктажа по охране труда проводятся первичный инструктаж на рабочем месте, повторный, внеплановый и целевой инструктажи.</w:t>
      </w:r>
    </w:p>
    <w:p w:rsidR="00456B2A" w:rsidRPr="00F973DF" w:rsidRDefault="00B60148" w:rsidP="00866CBC">
      <w:pPr>
        <w:pStyle w:val="a3"/>
        <w:shd w:val="clear" w:color="auto" w:fill="FFFFFF"/>
        <w:spacing w:before="86" w:beforeAutospacing="0" w:after="86" w:afterAutospacing="0"/>
        <w:jc w:val="both"/>
      </w:pPr>
      <w:r w:rsidRPr="00F973DF">
        <w:t xml:space="preserve"> 1.6.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w:t>
      </w:r>
      <w:r w:rsidR="00456B2A" w:rsidRPr="00F973DF">
        <w:t>кальных нормативных актах СЮН</w:t>
      </w:r>
      <w:r w:rsidRPr="00F973DF">
        <w:t>, инструкциях по охране труда, технической, эксплуатационной документации, а также применение безопасных методов и приемов выполнения работ.</w:t>
      </w:r>
    </w:p>
    <w:p w:rsidR="00456B2A" w:rsidRPr="00F973DF" w:rsidRDefault="00B60148" w:rsidP="00866CBC">
      <w:pPr>
        <w:pStyle w:val="a3"/>
        <w:shd w:val="clear" w:color="auto" w:fill="FFFFFF"/>
        <w:spacing w:before="86" w:beforeAutospacing="0" w:after="86" w:afterAutospacing="0"/>
        <w:jc w:val="both"/>
      </w:pPr>
      <w:r w:rsidRPr="00F973DF">
        <w:t xml:space="preserve"> 1.7. 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 </w:t>
      </w:r>
    </w:p>
    <w:p w:rsidR="00456B2A" w:rsidRPr="00F973DF" w:rsidRDefault="00B60148" w:rsidP="00866CBC">
      <w:pPr>
        <w:pStyle w:val="a3"/>
        <w:shd w:val="clear" w:color="auto" w:fill="FFFFFF"/>
        <w:spacing w:before="86" w:beforeAutospacing="0" w:after="86" w:afterAutospacing="0"/>
        <w:jc w:val="both"/>
      </w:pPr>
      <w:r w:rsidRPr="00F973DF">
        <w:t>1.8. Проведение всех видов инструктажей регистрируется в соответствующих журналах проведения инструктажей (в установленных случаях – в наряде-допуске на 3 производство работ) с указанием подписи инструктируемого и подписи инструктирующего, а также даты проведения инструктажа Охрана и укрепление здоровья людей – дело первостепенной важности. Проблемы здоровья должны рассматривать с широких социальных позиций. Оно определяется, прежде всего, условиями труда и быта, условием благосостояния.</w:t>
      </w:r>
    </w:p>
    <w:p w:rsidR="00456B2A" w:rsidRPr="00F973DF" w:rsidRDefault="00B60148" w:rsidP="00866CBC">
      <w:pPr>
        <w:pStyle w:val="a3"/>
        <w:shd w:val="clear" w:color="auto" w:fill="FFFFFF"/>
        <w:spacing w:before="86" w:beforeAutospacing="0" w:after="86" w:afterAutospacing="0"/>
        <w:jc w:val="both"/>
      </w:pPr>
      <w:r w:rsidRPr="00F973DF">
        <w:t xml:space="preserve"> 2.ОБЩИЕ СВЕДЕНИЯ ОБ УЧРЕЖДЕНИИ</w:t>
      </w:r>
    </w:p>
    <w:p w:rsidR="00456B2A" w:rsidRPr="00F973DF" w:rsidRDefault="00B60148" w:rsidP="00866CBC">
      <w:pPr>
        <w:pStyle w:val="a3"/>
        <w:shd w:val="clear" w:color="auto" w:fill="FFFFFF"/>
        <w:spacing w:before="86" w:beforeAutospacing="0" w:after="86" w:afterAutospacing="0"/>
        <w:jc w:val="both"/>
      </w:pPr>
      <w:r w:rsidRPr="00F973DF">
        <w:t xml:space="preserve"> 2.1. </w:t>
      </w:r>
      <w:r w:rsidR="00456B2A" w:rsidRPr="00F973DF">
        <w:t xml:space="preserve">Муниципальное </w:t>
      </w:r>
      <w:r w:rsidR="00C85C52">
        <w:t>Бюджетное</w:t>
      </w:r>
      <w:r w:rsidR="00456B2A" w:rsidRPr="00F973DF">
        <w:t xml:space="preserve"> Учреждение «СЮН им</w:t>
      </w:r>
      <w:r w:rsidR="001A627D">
        <w:t>.</w:t>
      </w:r>
      <w:r w:rsidR="00456B2A" w:rsidRPr="00F973DF">
        <w:t xml:space="preserve"> </w:t>
      </w:r>
      <w:proofErr w:type="spellStart"/>
      <w:r w:rsidR="00456B2A" w:rsidRPr="00F973DF">
        <w:t>Кисриева</w:t>
      </w:r>
      <w:proofErr w:type="spellEnd"/>
      <w:r w:rsidR="00456B2A" w:rsidRPr="00F973DF">
        <w:t>». Организация дополнительного образования.</w:t>
      </w:r>
    </w:p>
    <w:p w:rsidR="00456B2A" w:rsidRPr="00F973DF" w:rsidRDefault="00B60148" w:rsidP="00866CBC">
      <w:pPr>
        <w:pStyle w:val="a3"/>
        <w:shd w:val="clear" w:color="auto" w:fill="FFFFFF"/>
        <w:spacing w:before="86" w:beforeAutospacing="0" w:after="86" w:afterAutospacing="0"/>
        <w:jc w:val="both"/>
      </w:pPr>
      <w:r w:rsidRPr="00F973DF">
        <w:t>3. ОСНОВНЫЕ ПОЛОЖЕНИЯ ЗАКОНОДАТЕЛЬСТВА ОБ ОХРАНЕ ТРУДА</w:t>
      </w:r>
      <w:r w:rsidR="00C85C52">
        <w:t>.</w:t>
      </w:r>
      <w:r w:rsidR="001A627D">
        <w:t xml:space="preserve">   </w:t>
      </w:r>
      <w:r w:rsidRPr="00F973DF">
        <w:t xml:space="preserve"> Основной Федеральный закон в области охраны труда - Трудовой кодекс Российской Федерации (далее - Кодекс). Работодатель имеет право принимать локальные нормативные акты, содержащие нормы трудового права, в пределах своей компетенции в соответствии с законами и иными нормативными правовыми актами, коллективным договором, соглашениями. К локальным нормативным актам в области охраны труда </w:t>
      </w:r>
      <w:r w:rsidRPr="00F973DF">
        <w:lastRenderedPageBreak/>
        <w:t>относятся: стандарты организации, инструкции по охране труда, коллективный договор, приказы, положения, правила внутреннего трудового распорядка и т. п.</w:t>
      </w:r>
    </w:p>
    <w:p w:rsidR="00456B2A" w:rsidRPr="00F973DF" w:rsidRDefault="00B60148" w:rsidP="00866CBC">
      <w:pPr>
        <w:pStyle w:val="a3"/>
        <w:shd w:val="clear" w:color="auto" w:fill="FFFFFF"/>
        <w:spacing w:before="86" w:beforeAutospacing="0" w:after="86" w:afterAutospacing="0"/>
        <w:jc w:val="both"/>
      </w:pPr>
      <w:r w:rsidRPr="00F973DF">
        <w:t xml:space="preserve"> 4. ТРУДОВОЙ ДОГОВОР</w:t>
      </w:r>
    </w:p>
    <w:p w:rsidR="00DC516B" w:rsidRPr="00F973DF" w:rsidRDefault="00B60148" w:rsidP="00866CBC">
      <w:pPr>
        <w:pStyle w:val="a3"/>
        <w:shd w:val="clear" w:color="auto" w:fill="FFFFFF"/>
        <w:spacing w:before="86" w:beforeAutospacing="0" w:after="86" w:afterAutospacing="0"/>
        <w:jc w:val="both"/>
      </w:pPr>
      <w:r w:rsidRPr="00F973DF">
        <w:t xml:space="preserve"> 4.1. </w:t>
      </w:r>
      <w:proofErr w:type="gramStart"/>
      <w:r w:rsidRPr="00F973DF">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w:t>
      </w:r>
      <w:proofErr w:type="gramEnd"/>
      <w:r w:rsidRPr="00F973DF">
        <w:t xml:space="preserve"> соглашением трудовую функцию, соблюдать правила внутреннего трудового распорядка, действующие у данного работодателя. </w:t>
      </w:r>
    </w:p>
    <w:p w:rsidR="00DC516B" w:rsidRPr="00F973DF" w:rsidRDefault="00B60148" w:rsidP="00866CBC">
      <w:pPr>
        <w:pStyle w:val="a3"/>
        <w:shd w:val="clear" w:color="auto" w:fill="FFFFFF"/>
        <w:spacing w:before="86" w:beforeAutospacing="0" w:after="86" w:afterAutospacing="0"/>
        <w:jc w:val="both"/>
      </w:pPr>
      <w:r w:rsidRPr="00F973DF">
        <w:t>Сторонами трудового договора являются работодатель и работник. В трудовом договоре указываются:</w:t>
      </w:r>
    </w:p>
    <w:p w:rsidR="00DC516B" w:rsidRPr="00F973DF" w:rsidRDefault="00B60148" w:rsidP="00866CBC">
      <w:pPr>
        <w:pStyle w:val="a3"/>
        <w:shd w:val="clear" w:color="auto" w:fill="FFFFFF"/>
        <w:spacing w:before="86" w:beforeAutospacing="0" w:after="86" w:afterAutospacing="0"/>
        <w:jc w:val="both"/>
      </w:pPr>
      <w:r w:rsidRPr="00F973DF">
        <w:t xml:space="preserve"> </w:t>
      </w:r>
      <w:proofErr w:type="gramStart"/>
      <w:r w:rsidRPr="00F973DF">
        <w:t>• фамилия, имя, отчество работника и наименование работодателя (фамилия, имя, отчество работодателя – физического лица), заключивших трудовой договор;</w:t>
      </w:r>
      <w:proofErr w:type="gramEnd"/>
    </w:p>
    <w:p w:rsidR="00DC516B" w:rsidRPr="00F973DF" w:rsidRDefault="00B60148" w:rsidP="00866CBC">
      <w:pPr>
        <w:pStyle w:val="a3"/>
        <w:shd w:val="clear" w:color="auto" w:fill="FFFFFF"/>
        <w:spacing w:before="86" w:beforeAutospacing="0" w:after="86" w:afterAutospacing="0"/>
        <w:jc w:val="both"/>
      </w:pPr>
      <w:r w:rsidRPr="00F973DF">
        <w:t xml:space="preserve"> • сведения о документах, удостоверяющих личность работника и работодателя;</w:t>
      </w:r>
    </w:p>
    <w:p w:rsidR="00DC516B" w:rsidRPr="00F973DF" w:rsidRDefault="00B60148" w:rsidP="00866CBC">
      <w:pPr>
        <w:pStyle w:val="a3"/>
        <w:shd w:val="clear" w:color="auto" w:fill="FFFFFF"/>
        <w:spacing w:before="86" w:beforeAutospacing="0" w:after="86" w:afterAutospacing="0"/>
        <w:jc w:val="both"/>
      </w:pPr>
      <w:r w:rsidRPr="00F973DF">
        <w:t xml:space="preserve"> •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 • сведения о представителе работодателя, подписавшем трудовой договор, и основание, в силу которого он наделен соответствующими полномочиями; </w:t>
      </w:r>
    </w:p>
    <w:p w:rsidR="00DC516B" w:rsidRPr="00F973DF" w:rsidRDefault="00B60148" w:rsidP="00866CBC">
      <w:pPr>
        <w:pStyle w:val="a3"/>
        <w:shd w:val="clear" w:color="auto" w:fill="FFFFFF"/>
        <w:spacing w:before="86" w:beforeAutospacing="0" w:after="86" w:afterAutospacing="0"/>
        <w:jc w:val="both"/>
      </w:pPr>
      <w:r w:rsidRPr="00F973DF">
        <w:t xml:space="preserve">• место и дата заключения трудового договора. Обязательными для включения в трудовой договор являются следующие условия: </w:t>
      </w:r>
    </w:p>
    <w:p w:rsidR="00DC516B" w:rsidRPr="00F973DF" w:rsidRDefault="00B60148" w:rsidP="00866CBC">
      <w:pPr>
        <w:pStyle w:val="a3"/>
        <w:shd w:val="clear" w:color="auto" w:fill="FFFFFF"/>
        <w:spacing w:before="86" w:beforeAutospacing="0" w:after="86" w:afterAutospacing="0"/>
        <w:jc w:val="both"/>
      </w:pPr>
      <w:r w:rsidRPr="00F973DF">
        <w:t xml:space="preserve">• место работы с указанием обособленного структурного подразделения и его местонахождения; </w:t>
      </w:r>
    </w:p>
    <w:p w:rsidR="00DC516B" w:rsidRPr="00F973DF" w:rsidRDefault="00B60148" w:rsidP="00866CBC">
      <w:pPr>
        <w:pStyle w:val="a3"/>
        <w:shd w:val="clear" w:color="auto" w:fill="FFFFFF"/>
        <w:spacing w:before="86" w:beforeAutospacing="0" w:after="86" w:afterAutospacing="0"/>
        <w:jc w:val="both"/>
      </w:pPr>
      <w:r w:rsidRPr="00F973DF">
        <w:t>• трудовая функция (работа по должности в соответствии со штатным расписанием, профессии, специальности с указанием квалификации;</w:t>
      </w:r>
    </w:p>
    <w:p w:rsidR="00DC516B" w:rsidRPr="00F973DF" w:rsidRDefault="00B60148" w:rsidP="00866CBC">
      <w:pPr>
        <w:pStyle w:val="a3"/>
        <w:shd w:val="clear" w:color="auto" w:fill="FFFFFF"/>
        <w:spacing w:before="86" w:beforeAutospacing="0" w:after="86" w:afterAutospacing="0"/>
        <w:jc w:val="both"/>
      </w:pPr>
      <w:r w:rsidRPr="00F973DF">
        <w:t xml:space="preserve"> • конкретный вид поручаемой работнику работы). Если в соответствии с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DC516B" w:rsidRPr="00F973DF" w:rsidRDefault="00B60148" w:rsidP="00866CBC">
      <w:pPr>
        <w:pStyle w:val="a3"/>
        <w:shd w:val="clear" w:color="auto" w:fill="FFFFFF"/>
        <w:spacing w:before="86" w:beforeAutospacing="0" w:after="86" w:afterAutospacing="0"/>
        <w:jc w:val="both"/>
      </w:pPr>
      <w:r w:rsidRPr="00F973DF">
        <w:t xml:space="preserve"> •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DC516B" w:rsidRPr="00F973DF" w:rsidRDefault="00B60148" w:rsidP="00866CBC">
      <w:pPr>
        <w:pStyle w:val="a3"/>
        <w:shd w:val="clear" w:color="auto" w:fill="FFFFFF"/>
        <w:spacing w:before="86" w:beforeAutospacing="0" w:after="86" w:afterAutospacing="0"/>
        <w:jc w:val="both"/>
      </w:pPr>
      <w:r w:rsidRPr="00F973DF">
        <w:t xml:space="preserve"> • условия оплаты труда (в том числе размер тарифной ставки или оклада (должностного оклада) работника, доплаты, надбавки и поощрительные выплаты);</w:t>
      </w:r>
    </w:p>
    <w:p w:rsidR="00DC516B" w:rsidRPr="00F973DF" w:rsidRDefault="00B60148" w:rsidP="00866CBC">
      <w:pPr>
        <w:pStyle w:val="a3"/>
        <w:shd w:val="clear" w:color="auto" w:fill="FFFFFF"/>
        <w:spacing w:before="86" w:beforeAutospacing="0" w:after="86" w:afterAutospacing="0"/>
        <w:jc w:val="both"/>
      </w:pPr>
      <w:r w:rsidRPr="00F973DF">
        <w:t xml:space="preserve"> • режим рабочего времени и времени отдыха (если для данного работника он отличается от общих правил, действующих у данного работодателя);</w:t>
      </w:r>
    </w:p>
    <w:p w:rsidR="00DC516B" w:rsidRPr="00F973DF" w:rsidRDefault="00B60148" w:rsidP="00866CBC">
      <w:pPr>
        <w:pStyle w:val="a3"/>
        <w:shd w:val="clear" w:color="auto" w:fill="FFFFFF"/>
        <w:spacing w:before="86" w:beforeAutospacing="0" w:after="86" w:afterAutospacing="0"/>
        <w:jc w:val="both"/>
      </w:pPr>
      <w:r w:rsidRPr="00F973DF">
        <w:t xml:space="preserve"> •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DC516B" w:rsidRPr="00F973DF" w:rsidRDefault="00B60148" w:rsidP="00866CBC">
      <w:pPr>
        <w:pStyle w:val="a3"/>
        <w:shd w:val="clear" w:color="auto" w:fill="FFFFFF"/>
        <w:spacing w:before="86" w:beforeAutospacing="0" w:after="86" w:afterAutospacing="0"/>
        <w:jc w:val="both"/>
      </w:pPr>
      <w:r w:rsidRPr="00F973DF">
        <w:t xml:space="preserve"> • условия, определяющие в необходимых случаях характер работы (подвижной, разъездной, в пути, другой характер работы);</w:t>
      </w:r>
    </w:p>
    <w:p w:rsidR="00DC516B" w:rsidRPr="00F973DF" w:rsidRDefault="00B60148" w:rsidP="00866CBC">
      <w:pPr>
        <w:pStyle w:val="a3"/>
        <w:shd w:val="clear" w:color="auto" w:fill="FFFFFF"/>
        <w:spacing w:before="86" w:beforeAutospacing="0" w:after="86" w:afterAutospacing="0"/>
        <w:jc w:val="both"/>
      </w:pPr>
      <w:r w:rsidRPr="00F973DF">
        <w:lastRenderedPageBreak/>
        <w:t xml:space="preserve"> • условие об обязательном социальном страховании работника в соответствии с настоящим Кодексом и иными федеральными законами;</w:t>
      </w:r>
    </w:p>
    <w:p w:rsidR="00DC516B" w:rsidRPr="00F973DF" w:rsidRDefault="00B60148" w:rsidP="00866CBC">
      <w:pPr>
        <w:pStyle w:val="a3"/>
        <w:shd w:val="clear" w:color="auto" w:fill="FFFFFF"/>
        <w:spacing w:before="86" w:beforeAutospacing="0" w:after="86" w:afterAutospacing="0"/>
        <w:jc w:val="both"/>
      </w:pPr>
      <w:r w:rsidRPr="00F973DF">
        <w:t xml:space="preserve"> • другие условия в случаях, предусмотренных трудовым законодательством и иными нормативными правовыми актами, содержащими нормы трудового права. Если при заключении трудового договора в него не были включены какие-либо сведения и (или) условия из числа </w:t>
      </w:r>
      <w:proofErr w:type="gramStart"/>
      <w:r w:rsidRPr="00F973DF">
        <w:t>предусмотренных</w:t>
      </w:r>
      <w:proofErr w:type="gramEnd"/>
      <w:r w:rsidRPr="00F973DF">
        <w:t xml:space="preserve">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w:t>
      </w:r>
      <w:proofErr w:type="gramStart"/>
      <w:r w:rsidRPr="00F973DF">
        <w:t>кст тр</w:t>
      </w:r>
      <w:proofErr w:type="gramEnd"/>
      <w:r w:rsidRPr="00F973DF">
        <w:t xml:space="preserve">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 </w:t>
      </w:r>
      <w:proofErr w:type="gramStart"/>
      <w:r w:rsidRPr="00F973DF">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roofErr w:type="gramEnd"/>
    </w:p>
    <w:p w:rsidR="00DC516B" w:rsidRPr="00F973DF" w:rsidRDefault="00B60148" w:rsidP="00866CBC">
      <w:pPr>
        <w:pStyle w:val="a3"/>
        <w:shd w:val="clear" w:color="auto" w:fill="FFFFFF"/>
        <w:spacing w:before="86" w:beforeAutospacing="0" w:after="86" w:afterAutospacing="0"/>
        <w:jc w:val="both"/>
      </w:pPr>
      <w:r w:rsidRPr="00F973DF">
        <w:t xml:space="preserve"> • об уточнении места работы (с указанием структурного подразделения и его местонахождения) и (или) о рабочем месте; </w:t>
      </w:r>
    </w:p>
    <w:p w:rsidR="00DC516B" w:rsidRPr="00F973DF" w:rsidRDefault="00B60148" w:rsidP="00866CBC">
      <w:pPr>
        <w:pStyle w:val="a3"/>
        <w:shd w:val="clear" w:color="auto" w:fill="FFFFFF"/>
        <w:spacing w:before="86" w:beforeAutospacing="0" w:after="86" w:afterAutospacing="0"/>
        <w:jc w:val="both"/>
      </w:pPr>
      <w:r w:rsidRPr="00F973DF">
        <w:t>• об испытании;</w:t>
      </w:r>
    </w:p>
    <w:p w:rsidR="00DC516B" w:rsidRPr="00F973DF" w:rsidRDefault="00B60148" w:rsidP="00866CBC">
      <w:pPr>
        <w:pStyle w:val="a3"/>
        <w:shd w:val="clear" w:color="auto" w:fill="FFFFFF"/>
        <w:spacing w:before="86" w:beforeAutospacing="0" w:after="86" w:afterAutospacing="0"/>
        <w:jc w:val="both"/>
      </w:pPr>
      <w:r w:rsidRPr="00F973DF">
        <w:t xml:space="preserve"> • о неразглашении охраняемой законом тайны (государственной, служебной, коммерческой и иной); </w:t>
      </w:r>
    </w:p>
    <w:p w:rsidR="00DC516B" w:rsidRPr="00F973DF" w:rsidRDefault="00B60148" w:rsidP="00866CBC">
      <w:pPr>
        <w:pStyle w:val="a3"/>
        <w:shd w:val="clear" w:color="auto" w:fill="FFFFFF"/>
        <w:spacing w:before="86" w:beforeAutospacing="0" w:after="86" w:afterAutospacing="0"/>
        <w:jc w:val="both"/>
      </w:pPr>
      <w:r w:rsidRPr="00F973DF">
        <w:t>•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DC516B" w:rsidRPr="00F973DF" w:rsidRDefault="00B60148" w:rsidP="00866CBC">
      <w:pPr>
        <w:pStyle w:val="a3"/>
        <w:shd w:val="clear" w:color="auto" w:fill="FFFFFF"/>
        <w:spacing w:before="86" w:beforeAutospacing="0" w:after="86" w:afterAutospacing="0"/>
        <w:jc w:val="both"/>
      </w:pPr>
      <w:r w:rsidRPr="00F973DF">
        <w:t xml:space="preserve"> • о видах и об условиях дополнительного страхования работника;</w:t>
      </w:r>
    </w:p>
    <w:p w:rsidR="00DC516B" w:rsidRPr="00F973DF" w:rsidRDefault="00B60148" w:rsidP="00866CBC">
      <w:pPr>
        <w:pStyle w:val="a3"/>
        <w:shd w:val="clear" w:color="auto" w:fill="FFFFFF"/>
        <w:spacing w:before="86" w:beforeAutospacing="0" w:after="86" w:afterAutospacing="0"/>
        <w:jc w:val="both"/>
      </w:pPr>
      <w:r w:rsidRPr="00F973DF">
        <w:t xml:space="preserve"> • об улучшении социально-бытовых условий работника и членов его семьи;</w:t>
      </w:r>
    </w:p>
    <w:p w:rsidR="00DC516B" w:rsidRPr="00F973DF" w:rsidRDefault="00B60148" w:rsidP="00866CBC">
      <w:pPr>
        <w:pStyle w:val="a3"/>
        <w:shd w:val="clear" w:color="auto" w:fill="FFFFFF"/>
        <w:spacing w:before="86" w:beforeAutospacing="0" w:after="86" w:afterAutospacing="0"/>
        <w:jc w:val="both"/>
      </w:pPr>
      <w:r w:rsidRPr="00F973DF">
        <w:t xml:space="preserve"> • об уточнении применительно к условиям работы данного работника прав и обязанностей работника и работодателя, установленных</w:t>
      </w:r>
      <w:r w:rsidR="00DC516B" w:rsidRPr="00F973DF">
        <w:t xml:space="preserve"> трудовым законодательством и 5</w:t>
      </w:r>
    </w:p>
    <w:p w:rsidR="00DC516B" w:rsidRPr="00F973DF" w:rsidRDefault="00B60148" w:rsidP="00866CBC">
      <w:pPr>
        <w:pStyle w:val="a3"/>
        <w:shd w:val="clear" w:color="auto" w:fill="FFFFFF"/>
        <w:spacing w:before="86" w:beforeAutospacing="0" w:after="86" w:afterAutospacing="0"/>
        <w:jc w:val="both"/>
      </w:pPr>
      <w:r w:rsidRPr="00F973DF">
        <w:t xml:space="preserve">иными нормативными правовыми актами, содержащими нормы трудового права. </w:t>
      </w:r>
      <w:proofErr w:type="gramStart"/>
      <w:r w:rsidRPr="00F973DF">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r w:rsidRPr="00F973DF">
        <w:t xml:space="preserve"> Не 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 Трудовые договоры могут заключаться: </w:t>
      </w:r>
    </w:p>
    <w:p w:rsidR="00DC516B" w:rsidRPr="00F973DF" w:rsidRDefault="00B60148" w:rsidP="00866CBC">
      <w:pPr>
        <w:pStyle w:val="a3"/>
        <w:shd w:val="clear" w:color="auto" w:fill="FFFFFF"/>
        <w:spacing w:before="86" w:beforeAutospacing="0" w:after="86" w:afterAutospacing="0"/>
        <w:jc w:val="both"/>
      </w:pPr>
      <w:r w:rsidRPr="00F973DF">
        <w:t xml:space="preserve">• на неопределенный срок; </w:t>
      </w:r>
    </w:p>
    <w:p w:rsidR="002A1545" w:rsidRPr="00F973DF" w:rsidRDefault="00B60148" w:rsidP="00866CBC">
      <w:pPr>
        <w:pStyle w:val="a3"/>
        <w:shd w:val="clear" w:color="auto" w:fill="FFFFFF"/>
        <w:spacing w:before="86" w:beforeAutospacing="0" w:after="86" w:afterAutospacing="0"/>
        <w:jc w:val="both"/>
      </w:pPr>
      <w:r w:rsidRPr="00F973DF">
        <w:t xml:space="preserve">• на определенный срок не более пяти лет (срочный трудовой договор), если иной срок не установлен настоящим Кодексом и иными федеральными законами.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Трудового Кодекса РФ. В случаях, предусмотренных частью второй статьи 59 Трудового Кодекса РФ, срочный трудовой договор может заключаться по соглашению сторон трудового договора без учета характера предстоящей работы и условий ее выполнения. Если в трудовом договоре не оговорен срок его действия, то договор считается заключенным на неопределенный срок.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w:t>
      </w:r>
      <w:r w:rsidRPr="00F973DF">
        <w:lastRenderedPageBreak/>
        <w:t>срочном характере трудового договора утрачивает силу и трудовой договор считается заключенным на неопределенный срок. 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 Запрещается требовать от работника выполнения работы, необусловленной трудовым договором, за исключением случаев, предусмотренных настоящим Кодексом и иными федеральными законами</w:t>
      </w:r>
      <w:r w:rsidR="002A1545" w:rsidRPr="00F973DF">
        <w:t>.</w:t>
      </w:r>
    </w:p>
    <w:p w:rsidR="00DC516B" w:rsidRPr="00F973DF" w:rsidRDefault="00B60148" w:rsidP="00866CBC">
      <w:pPr>
        <w:pStyle w:val="a3"/>
        <w:shd w:val="clear" w:color="auto" w:fill="FFFFFF"/>
        <w:spacing w:before="86" w:beforeAutospacing="0" w:after="86" w:afterAutospacing="0"/>
        <w:jc w:val="both"/>
      </w:pPr>
      <w:r w:rsidRPr="00F973DF">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 При приеме на работу (до подписания трудового договора) 6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 4.2. Испытание при приеме на работу: При заключении трудового договора соглашением сторон может быть обусловлено испытание работника в целях проверки его соответствия поручаемой работе. Отсутствие в трудовом договоре условия об испытании означает, что работник принят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 В период испытания на работника распространяются положения ТК РФ и иных нормативных правовых актов, содержащих нормы трудового права, коллективного договора, соглашения. Срок испытания не может превышать трех месяцев. При заключении трудового договора на срок от двух до шести месяцев испытание не может превышать двух недель. В срок испытания не засчитывается период временной нетрудоспособности работника и другие периоды, когда он фактически отсутствовал на работе.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w:t>
      </w:r>
      <w:r w:rsidR="001A627D">
        <w:t>,</w:t>
      </w:r>
      <w:r w:rsidRPr="00F973DF">
        <w:t xml:space="preserve"> чем за три дня, с указанием причин, послуживших основанием для признания этого работника не выдержавшим испытания. Решение работодателя работник имеет право обжаловать в судебном порядке.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DC516B" w:rsidRPr="00F973DF" w:rsidRDefault="00B60148" w:rsidP="00866CBC">
      <w:pPr>
        <w:pStyle w:val="a3"/>
        <w:shd w:val="clear" w:color="auto" w:fill="FFFFFF"/>
        <w:spacing w:before="86" w:beforeAutospacing="0" w:after="86" w:afterAutospacing="0"/>
        <w:jc w:val="both"/>
      </w:pPr>
      <w:r w:rsidRPr="00F973DF">
        <w:t xml:space="preserve"> Работодатель обязан: </w:t>
      </w:r>
    </w:p>
    <w:p w:rsidR="00DC516B" w:rsidRPr="00F973DF" w:rsidRDefault="00B60148" w:rsidP="00866CBC">
      <w:pPr>
        <w:pStyle w:val="a3"/>
        <w:shd w:val="clear" w:color="auto" w:fill="FFFFFF"/>
        <w:spacing w:before="86" w:beforeAutospacing="0" w:after="86" w:afterAutospacing="0"/>
        <w:jc w:val="both"/>
      </w:pPr>
      <w:r w:rsidRPr="00F973DF">
        <w:t>• отстранить от работы (не допускать к работе) работника появившегося на работе в состоянии алкогольного, наркотического или иного токсического опьянения;</w:t>
      </w:r>
    </w:p>
    <w:p w:rsidR="00DC516B" w:rsidRPr="00F973DF" w:rsidRDefault="00B60148" w:rsidP="00866CBC">
      <w:pPr>
        <w:pStyle w:val="a3"/>
        <w:shd w:val="clear" w:color="auto" w:fill="FFFFFF"/>
        <w:spacing w:before="86" w:beforeAutospacing="0" w:after="86" w:afterAutospacing="0"/>
        <w:jc w:val="both"/>
      </w:pPr>
      <w:r w:rsidRPr="00F973DF">
        <w:t xml:space="preserve"> • не прошедшего в установленном порядке обучение и проверку знаний и навыков в области охраны труда; </w:t>
      </w:r>
    </w:p>
    <w:p w:rsidR="00DC516B" w:rsidRPr="00F973DF" w:rsidRDefault="00B60148" w:rsidP="00866CBC">
      <w:pPr>
        <w:pStyle w:val="a3"/>
        <w:shd w:val="clear" w:color="auto" w:fill="FFFFFF"/>
        <w:spacing w:before="86" w:beforeAutospacing="0" w:after="86" w:afterAutospacing="0"/>
        <w:jc w:val="both"/>
      </w:pPr>
      <w:r w:rsidRPr="00F973DF">
        <w:lastRenderedPageBreak/>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DC516B" w:rsidRPr="00F973DF" w:rsidRDefault="00B60148" w:rsidP="00866CBC">
      <w:pPr>
        <w:pStyle w:val="a3"/>
        <w:shd w:val="clear" w:color="auto" w:fill="FFFFFF"/>
        <w:spacing w:before="86" w:beforeAutospacing="0" w:after="86" w:afterAutospacing="0"/>
        <w:jc w:val="both"/>
      </w:pPr>
      <w:r w:rsidRPr="00F973DF">
        <w:t xml:space="preserve"> •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w:t>
      </w:r>
    </w:p>
    <w:p w:rsidR="00DC516B" w:rsidRPr="00F973DF" w:rsidRDefault="00B60148" w:rsidP="00866CBC">
      <w:pPr>
        <w:pStyle w:val="a3"/>
        <w:shd w:val="clear" w:color="auto" w:fill="FFFFFF"/>
        <w:spacing w:before="86" w:beforeAutospacing="0" w:after="86" w:afterAutospacing="0"/>
        <w:jc w:val="both"/>
      </w:pPr>
      <w:r w:rsidRPr="00F973DF">
        <w:t xml:space="preserve"> • если это предусмотрено коллективным договором, соглашениями, трудовым договором; •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DC516B" w:rsidRPr="00F973DF" w:rsidRDefault="00B60148" w:rsidP="00866CBC">
      <w:pPr>
        <w:pStyle w:val="a3"/>
        <w:shd w:val="clear" w:color="auto" w:fill="FFFFFF"/>
        <w:spacing w:before="86" w:beforeAutospacing="0" w:after="86" w:afterAutospacing="0"/>
        <w:jc w:val="both"/>
      </w:pPr>
      <w:r w:rsidRPr="00F973DF">
        <w:t>• в других случаях, предусмотренных федеральными законами и иными нормативными 7 правовыми актами Российской Федерации.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простой.</w:t>
      </w:r>
    </w:p>
    <w:p w:rsidR="00DC516B" w:rsidRPr="00F973DF" w:rsidRDefault="00B60148" w:rsidP="00866CBC">
      <w:pPr>
        <w:pStyle w:val="a3"/>
        <w:shd w:val="clear" w:color="auto" w:fill="FFFFFF"/>
        <w:spacing w:before="86" w:beforeAutospacing="0" w:after="86" w:afterAutospacing="0"/>
        <w:jc w:val="both"/>
      </w:pPr>
      <w:r w:rsidRPr="00F973DF">
        <w:t xml:space="preserve"> 4.3. Основаниями прекращения трудового договора являются:</w:t>
      </w:r>
    </w:p>
    <w:p w:rsidR="00DC516B" w:rsidRPr="00F973DF" w:rsidRDefault="00B60148" w:rsidP="00866CBC">
      <w:pPr>
        <w:pStyle w:val="a3"/>
        <w:shd w:val="clear" w:color="auto" w:fill="FFFFFF"/>
        <w:spacing w:before="86" w:beforeAutospacing="0" w:after="86" w:afterAutospacing="0"/>
        <w:jc w:val="both"/>
      </w:pPr>
      <w:r w:rsidRPr="00F973DF">
        <w:t xml:space="preserve"> 1) соглашение сторон (ст. 78 Трудового Кодекса); </w:t>
      </w:r>
    </w:p>
    <w:p w:rsidR="00DC516B" w:rsidRPr="00F973DF" w:rsidRDefault="00B60148" w:rsidP="00866CBC">
      <w:pPr>
        <w:pStyle w:val="a3"/>
        <w:shd w:val="clear" w:color="auto" w:fill="FFFFFF"/>
        <w:spacing w:before="86" w:beforeAutospacing="0" w:after="86" w:afterAutospacing="0"/>
        <w:jc w:val="both"/>
      </w:pPr>
      <w:r w:rsidRPr="00F973DF">
        <w:t xml:space="preserve">2) истечение срока трудового договора (ст. 79 Трудового Кодекса), за исключением случаев, когда трудовые отношения фактически продолжаются и ни одна из сторон не потребовала их прекращения; </w:t>
      </w:r>
    </w:p>
    <w:p w:rsidR="00DC516B" w:rsidRPr="00F973DF" w:rsidRDefault="00B60148" w:rsidP="00866CBC">
      <w:pPr>
        <w:pStyle w:val="a3"/>
        <w:shd w:val="clear" w:color="auto" w:fill="FFFFFF"/>
        <w:spacing w:before="86" w:beforeAutospacing="0" w:after="86" w:afterAutospacing="0"/>
        <w:jc w:val="both"/>
      </w:pPr>
      <w:r w:rsidRPr="00F973DF">
        <w:t>3) расторжение трудового договора по инициативе работника (ст. 80 Трудового Кодекса); 4) расторжение трудового договора по инициативе работодателя (ст. 71 и 81 Трудового Кодекса);</w:t>
      </w:r>
    </w:p>
    <w:p w:rsidR="00DC516B" w:rsidRPr="00F973DF" w:rsidRDefault="00B60148" w:rsidP="00866CBC">
      <w:pPr>
        <w:pStyle w:val="a3"/>
        <w:shd w:val="clear" w:color="auto" w:fill="FFFFFF"/>
        <w:spacing w:before="86" w:beforeAutospacing="0" w:after="86" w:afterAutospacing="0"/>
        <w:jc w:val="both"/>
      </w:pPr>
      <w:r w:rsidRPr="00F973DF">
        <w:t xml:space="preserve"> 5) перевод работника по его просьбе или с его согласия на работу к другому работодателю или переход на выборную работу (должность);</w:t>
      </w:r>
    </w:p>
    <w:p w:rsidR="00DC516B" w:rsidRPr="00F973DF" w:rsidRDefault="00B60148" w:rsidP="00866CBC">
      <w:pPr>
        <w:pStyle w:val="a3"/>
        <w:shd w:val="clear" w:color="auto" w:fill="FFFFFF"/>
        <w:spacing w:before="86" w:beforeAutospacing="0" w:after="86" w:afterAutospacing="0"/>
        <w:jc w:val="both"/>
      </w:pPr>
      <w:r w:rsidRPr="00F973DF">
        <w:t xml:space="preserve"> 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 75 Трудового Кодекса);</w:t>
      </w:r>
    </w:p>
    <w:p w:rsidR="00DC516B" w:rsidRPr="00F973DF" w:rsidRDefault="00B60148" w:rsidP="00866CBC">
      <w:pPr>
        <w:pStyle w:val="a3"/>
        <w:shd w:val="clear" w:color="auto" w:fill="FFFFFF"/>
        <w:spacing w:before="86" w:beforeAutospacing="0" w:after="86" w:afterAutospacing="0"/>
        <w:jc w:val="both"/>
      </w:pPr>
      <w:r w:rsidRPr="00F973DF">
        <w:t xml:space="preserve"> 7) отказ работника от продолжения работы в связи с изменением определенных сторонами условий трудового договора (часть четвертая ст. 74 Трудового Кодекса);</w:t>
      </w:r>
    </w:p>
    <w:p w:rsidR="00DC516B" w:rsidRPr="00F973DF" w:rsidRDefault="00B60148" w:rsidP="00866CBC">
      <w:pPr>
        <w:pStyle w:val="a3"/>
        <w:shd w:val="clear" w:color="auto" w:fill="FFFFFF"/>
        <w:spacing w:before="86" w:beforeAutospacing="0" w:after="86" w:afterAutospacing="0"/>
        <w:jc w:val="both"/>
      </w:pPr>
      <w:r w:rsidRPr="00F973DF">
        <w:t xml:space="preserve"> 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 73 Трудового Кодекса);</w:t>
      </w:r>
    </w:p>
    <w:p w:rsidR="00DC516B" w:rsidRPr="00F973DF" w:rsidRDefault="00B60148" w:rsidP="00866CBC">
      <w:pPr>
        <w:pStyle w:val="a3"/>
        <w:shd w:val="clear" w:color="auto" w:fill="FFFFFF"/>
        <w:spacing w:before="86" w:beforeAutospacing="0" w:after="86" w:afterAutospacing="0"/>
        <w:jc w:val="both"/>
      </w:pPr>
      <w:r w:rsidRPr="00F973DF">
        <w:t xml:space="preserve"> 9) отказ работника от перевода на работу в другую местность вместе с работодателем (часть первая ст. 72.1 настоящего Кодекса); </w:t>
      </w:r>
    </w:p>
    <w:p w:rsidR="00DC516B" w:rsidRPr="00F973DF" w:rsidRDefault="00B60148" w:rsidP="00866CBC">
      <w:pPr>
        <w:pStyle w:val="a3"/>
        <w:shd w:val="clear" w:color="auto" w:fill="FFFFFF"/>
        <w:spacing w:before="86" w:beforeAutospacing="0" w:after="86" w:afterAutospacing="0"/>
        <w:jc w:val="both"/>
      </w:pPr>
      <w:r w:rsidRPr="00F973DF">
        <w:t>10) обстоятельства, не зависящие от воли сторон (ст. 83 Трудового Кодекса);</w:t>
      </w:r>
    </w:p>
    <w:p w:rsidR="00DC516B" w:rsidRPr="00F973DF" w:rsidRDefault="00B60148" w:rsidP="00866CBC">
      <w:pPr>
        <w:pStyle w:val="a3"/>
        <w:shd w:val="clear" w:color="auto" w:fill="FFFFFF"/>
        <w:spacing w:before="86" w:beforeAutospacing="0" w:after="86" w:afterAutospacing="0"/>
        <w:jc w:val="both"/>
      </w:pPr>
      <w:r w:rsidRPr="00F973DF">
        <w:t xml:space="preserve"> 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w:t>
      </w:r>
      <w:r w:rsidRPr="00F973DF">
        <w:lastRenderedPageBreak/>
        <w:t xml:space="preserve">продолжения работы (ст. 84 Трудового Кодекса). Трудовой договор может быть прекращен и по другим основаниям, предусмотренным настоящим Кодексом и иными федеральными закон </w:t>
      </w:r>
    </w:p>
    <w:p w:rsidR="00DC516B" w:rsidRPr="00F973DF" w:rsidRDefault="00B60148" w:rsidP="00866CBC">
      <w:pPr>
        <w:pStyle w:val="a3"/>
        <w:shd w:val="clear" w:color="auto" w:fill="FFFFFF"/>
        <w:spacing w:before="86" w:beforeAutospacing="0" w:after="86" w:afterAutospacing="0"/>
        <w:jc w:val="both"/>
      </w:pPr>
      <w:r w:rsidRPr="00F973DF">
        <w:t>5. ПРАВИЛА ВНУТРЕННЕГО ТРУДОВОГО РАСПОРЯДКА.</w:t>
      </w:r>
    </w:p>
    <w:p w:rsidR="00DC516B" w:rsidRPr="00F973DF" w:rsidRDefault="00B60148" w:rsidP="00866CBC">
      <w:pPr>
        <w:pStyle w:val="a3"/>
        <w:shd w:val="clear" w:color="auto" w:fill="FFFFFF"/>
        <w:spacing w:before="86" w:beforeAutospacing="0" w:after="86" w:afterAutospacing="0"/>
        <w:jc w:val="both"/>
      </w:pPr>
      <w:r w:rsidRPr="00F973DF">
        <w:t xml:space="preserve"> Трудовой распорядок определяется правилами внутреннего трудового распорядка. Для отдельных категорий работников действуют уставы и положения о дисциплине, устанавливаемые федеральными законами. Дать работнику прочитать Правила внутреннего распорядка Режим рабочего времени</w:t>
      </w:r>
    </w:p>
    <w:p w:rsidR="00DC516B" w:rsidRPr="00F973DF" w:rsidRDefault="00B60148" w:rsidP="00866CBC">
      <w:pPr>
        <w:pStyle w:val="a3"/>
        <w:shd w:val="clear" w:color="auto" w:fill="FFFFFF"/>
        <w:spacing w:before="86" w:beforeAutospacing="0" w:after="86" w:afterAutospacing="0"/>
        <w:jc w:val="both"/>
      </w:pPr>
      <w:r w:rsidRPr="00F973DF">
        <w:t xml:space="preserve"> 5.1. В соответствии с действующим законодательством для работников учреждения устанавливается пятидневная рабочая неделя продолжительностью - 40 часов с двумя выходными днями - суббота и воскресенье. </w:t>
      </w:r>
    </w:p>
    <w:p w:rsidR="00DC516B" w:rsidRPr="00F973DF" w:rsidRDefault="00B60148" w:rsidP="00866CBC">
      <w:pPr>
        <w:pStyle w:val="a3"/>
        <w:shd w:val="clear" w:color="auto" w:fill="FFFFFF"/>
        <w:spacing w:before="86" w:beforeAutospacing="0" w:after="86" w:afterAutospacing="0"/>
        <w:jc w:val="both"/>
      </w:pPr>
      <w:r w:rsidRPr="00F973DF">
        <w:t>5.1.1. Устанавливается следующий режим рабочего времени и времени перерыва в работе для отдыха и приема пищи: При 40-часовой рабочей неделе вре</w:t>
      </w:r>
      <w:r w:rsidR="00DC516B" w:rsidRPr="00F973DF">
        <w:t>мя начала работы 9-00, время окончания работы 17</w:t>
      </w:r>
      <w:r w:rsidRPr="00F973DF">
        <w:t>-00. Время начала пере</w:t>
      </w:r>
      <w:r w:rsidR="00DC516B" w:rsidRPr="00F973DF">
        <w:t>рыва на обед с 12-00 до 13-00</w:t>
      </w:r>
      <w:r w:rsidR="00866CBC">
        <w:t>.</w:t>
      </w:r>
      <w:r w:rsidR="00DC516B" w:rsidRPr="00F973DF">
        <w:t xml:space="preserve"> </w:t>
      </w:r>
    </w:p>
    <w:p w:rsidR="00DC516B" w:rsidRPr="00F973DF" w:rsidRDefault="00B60148" w:rsidP="00866CBC">
      <w:pPr>
        <w:pStyle w:val="a3"/>
        <w:shd w:val="clear" w:color="auto" w:fill="FFFFFF"/>
        <w:spacing w:before="86" w:beforeAutospacing="0" w:after="86" w:afterAutospacing="0"/>
        <w:jc w:val="both"/>
      </w:pPr>
      <w:r w:rsidRPr="00F973DF">
        <w:t>Перерыв не включается в рабочее время, работник может использовать его по своему усмотрению.</w:t>
      </w:r>
    </w:p>
    <w:p w:rsidR="00DC516B" w:rsidRPr="00F973DF" w:rsidRDefault="00B60148" w:rsidP="00866CBC">
      <w:pPr>
        <w:pStyle w:val="a3"/>
        <w:shd w:val="clear" w:color="auto" w:fill="FFFFFF"/>
        <w:spacing w:before="86" w:beforeAutospacing="0" w:after="86" w:afterAutospacing="0"/>
        <w:jc w:val="both"/>
      </w:pPr>
      <w:r w:rsidRPr="00F973DF">
        <w:t xml:space="preserve"> 5.2. По соглашению между работником и работодателем может устанавливаться как, при приеме на работу, так и впоследствии, неполный рабочий день или неполная рабочая неделя. </w:t>
      </w:r>
      <w:proofErr w:type="gramStart"/>
      <w:r w:rsidRPr="00F973DF">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w:t>
      </w:r>
      <w:r w:rsidR="001A627D">
        <w:t>-</w:t>
      </w:r>
      <w:r w:rsidRPr="00F973DF">
        <w:t xml:space="preserve">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roofErr w:type="gramEnd"/>
    </w:p>
    <w:p w:rsidR="00DC516B" w:rsidRPr="00F973DF" w:rsidRDefault="00B60148" w:rsidP="00866CBC">
      <w:pPr>
        <w:pStyle w:val="a3"/>
        <w:shd w:val="clear" w:color="auto" w:fill="FFFFFF"/>
        <w:spacing w:before="86" w:beforeAutospacing="0" w:after="86" w:afterAutospacing="0"/>
        <w:jc w:val="both"/>
      </w:pPr>
      <w:r w:rsidRPr="00F973DF">
        <w:t>5.3.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5.4. В Учреждении ведется табельный учет рабочего времени.</w:t>
      </w:r>
    </w:p>
    <w:p w:rsidR="00DC516B" w:rsidRPr="00F973DF" w:rsidRDefault="00B60148" w:rsidP="00866CBC">
      <w:pPr>
        <w:pStyle w:val="a3"/>
        <w:shd w:val="clear" w:color="auto" w:fill="FFFFFF"/>
        <w:spacing w:before="86" w:beforeAutospacing="0" w:after="86" w:afterAutospacing="0"/>
        <w:jc w:val="both"/>
      </w:pPr>
      <w:r w:rsidRPr="00F973DF">
        <w:t xml:space="preserve"> 5.5. Работа за пределами установленной продолжительности рабочего времени по инициативе работодателя (сверхурочная работа) производится в случаях и в пределах, предусмотренных действующим законодательством Российской Федерации. Такое привлечение к сверхурочным работам производится работодателем с письменного согласия работника на основании приказа директора. </w:t>
      </w:r>
    </w:p>
    <w:p w:rsidR="00DC516B" w:rsidRPr="00F973DF" w:rsidRDefault="00B60148" w:rsidP="00866CBC">
      <w:pPr>
        <w:pStyle w:val="a3"/>
        <w:shd w:val="clear" w:color="auto" w:fill="FFFFFF"/>
        <w:spacing w:before="86" w:beforeAutospacing="0" w:after="86" w:afterAutospacing="0"/>
        <w:jc w:val="both"/>
      </w:pPr>
      <w:r w:rsidRPr="00F973DF">
        <w:t xml:space="preserve">5.6. Работа перед началом и после окончания рабочего времени, во время регламентированных перерывов, в выходные и праздничные дни, производится по письменному согласованию с работодателем (его представителем). </w:t>
      </w:r>
    </w:p>
    <w:p w:rsidR="00DC516B" w:rsidRPr="00F973DF" w:rsidRDefault="00B60148" w:rsidP="00866CBC">
      <w:pPr>
        <w:pStyle w:val="a3"/>
        <w:shd w:val="clear" w:color="auto" w:fill="FFFFFF"/>
        <w:spacing w:before="86" w:beforeAutospacing="0" w:after="86" w:afterAutospacing="0"/>
        <w:jc w:val="both"/>
      </w:pPr>
      <w:r w:rsidRPr="00F973DF">
        <w:t xml:space="preserve">5.7. </w:t>
      </w:r>
      <w:proofErr w:type="gramStart"/>
      <w:r w:rsidRPr="00F973DF">
        <w:t>В соответствии с Трудовым кодексом Российской Федерации в Учреждении нерабочими являются следующие праздничные дни: - 1, 2, 3, 4, 5, 6 и 8 января - Новогодние каникулы; - 7 января - Рождество Христово; - 23 февраля - День защитника Отечества; - 8 марта - Международный женский день; - 1 мая - День Весны и Труда; - 9 мая - День Победы; - 12 июня - День России;</w:t>
      </w:r>
      <w:proofErr w:type="gramEnd"/>
      <w:r w:rsidRPr="00F973DF">
        <w:t xml:space="preserve"> - 4 ноября - День народного единства. При совпадении выходного и нерабочего праздничного дней выходной день переносится в соответствии с Трудовым кодексом Российской Федерации.</w:t>
      </w:r>
    </w:p>
    <w:p w:rsidR="00DC516B" w:rsidRPr="00F973DF" w:rsidRDefault="00B60148" w:rsidP="00866CBC">
      <w:pPr>
        <w:pStyle w:val="a3"/>
        <w:shd w:val="clear" w:color="auto" w:fill="FFFFFF"/>
        <w:spacing w:before="86" w:beforeAutospacing="0" w:after="86" w:afterAutospacing="0"/>
        <w:jc w:val="both"/>
      </w:pPr>
      <w:r w:rsidRPr="00F973DF">
        <w:t xml:space="preserve"> </w:t>
      </w:r>
      <w:r w:rsidR="002A1545" w:rsidRPr="00F973DF">
        <w:t xml:space="preserve"> 5.8</w:t>
      </w:r>
      <w:r w:rsidRPr="00F973DF">
        <w:t xml:space="preserve">. Работникам предоставляются ежегодные отпуска с сохранением места работы (должности) и среднего заработка. Ежегодный основной оплачиваемый отпуск предоставляется работникам продолжительностью 28 календарных дней. Оплачиваемый </w:t>
      </w:r>
      <w:r w:rsidRPr="00F973DF">
        <w:lastRenderedPageBreak/>
        <w:t>отпуск должен предоставляться работнику ежегодно. Право на использование отпуска за первый 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w:t>
      </w:r>
    </w:p>
    <w:p w:rsidR="00DC516B" w:rsidRPr="00F973DF" w:rsidRDefault="002A1545" w:rsidP="00866CBC">
      <w:pPr>
        <w:pStyle w:val="a3"/>
        <w:shd w:val="clear" w:color="auto" w:fill="FFFFFF"/>
        <w:spacing w:before="86" w:beforeAutospacing="0" w:after="86" w:afterAutospacing="0"/>
        <w:jc w:val="both"/>
      </w:pPr>
      <w:r w:rsidRPr="00F973DF">
        <w:t xml:space="preserve"> 5.9</w:t>
      </w:r>
      <w:r w:rsidR="00B60148" w:rsidRPr="00F973DF">
        <w:t xml:space="preserve">. Охрана труда женщин и лиц моложе 18 лет. </w:t>
      </w:r>
    </w:p>
    <w:p w:rsidR="00DC516B" w:rsidRPr="00F973DF" w:rsidRDefault="002A1545" w:rsidP="00866CBC">
      <w:pPr>
        <w:pStyle w:val="a3"/>
        <w:shd w:val="clear" w:color="auto" w:fill="FFFFFF"/>
        <w:spacing w:before="86" w:beforeAutospacing="0" w:after="86" w:afterAutospacing="0"/>
        <w:jc w:val="both"/>
      </w:pPr>
      <w:r w:rsidRPr="00F973DF">
        <w:t>5.10.</w:t>
      </w:r>
      <w:r w:rsidR="00B60148" w:rsidRPr="00F973DF">
        <w:t xml:space="preserve">Запрещаются направление в служебные командировки, привлечение к 9 сверхурочной работе, работе в ночное время, выходные и нерабочие праздничные дни беременных женщин. </w:t>
      </w:r>
    </w:p>
    <w:p w:rsidR="00DC516B" w:rsidRPr="00F973DF" w:rsidRDefault="002A1545" w:rsidP="00866CBC">
      <w:pPr>
        <w:pStyle w:val="a3"/>
        <w:shd w:val="clear" w:color="auto" w:fill="FFFFFF"/>
        <w:spacing w:before="86" w:beforeAutospacing="0" w:after="86" w:afterAutospacing="0"/>
        <w:jc w:val="both"/>
      </w:pPr>
      <w:r w:rsidRPr="00F973DF">
        <w:t>5.10.</w:t>
      </w:r>
      <w:r w:rsidR="00B60148" w:rsidRPr="00F973DF">
        <w:t xml:space="preserve">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3 лет, допускаются только с их письменного согласия и при условии, что это не запрещено им медицинскими рекомендациями.</w:t>
      </w:r>
    </w:p>
    <w:p w:rsidR="00DC516B" w:rsidRPr="00F973DF" w:rsidRDefault="00B60148" w:rsidP="00866CBC">
      <w:pPr>
        <w:pStyle w:val="a3"/>
        <w:shd w:val="clear" w:color="auto" w:fill="FFFFFF"/>
        <w:spacing w:before="86" w:beforeAutospacing="0" w:after="86" w:afterAutospacing="0"/>
        <w:jc w:val="both"/>
      </w:pPr>
      <w:r w:rsidRPr="00F973DF">
        <w:t xml:space="preserve">  </w:t>
      </w:r>
    </w:p>
    <w:p w:rsidR="00DC516B" w:rsidRPr="00F973DF" w:rsidRDefault="00B60148" w:rsidP="00866CBC">
      <w:pPr>
        <w:pStyle w:val="a3"/>
        <w:shd w:val="clear" w:color="auto" w:fill="FFFFFF"/>
        <w:spacing w:before="86" w:beforeAutospacing="0" w:after="86" w:afterAutospacing="0"/>
        <w:jc w:val="both"/>
      </w:pPr>
      <w:r w:rsidRPr="00F973DF">
        <w:t>6. ЛЬГОТЫ И КОМПЕНСАЦИЯ</w:t>
      </w:r>
    </w:p>
    <w:p w:rsidR="00DC516B" w:rsidRPr="00F973DF" w:rsidRDefault="00B60148" w:rsidP="00866CBC">
      <w:pPr>
        <w:pStyle w:val="a3"/>
        <w:shd w:val="clear" w:color="auto" w:fill="FFFFFF"/>
        <w:spacing w:before="86" w:beforeAutospacing="0" w:after="86" w:afterAutospacing="0"/>
        <w:jc w:val="both"/>
      </w:pPr>
      <w:r w:rsidRPr="00F973DF">
        <w:t xml:space="preserve"> 6.1. Компенсации – денежные выплаты, установленные в целях возмещения работникам затрат, связанных с исполнением ими трудовых или иных предусмотренных федеральными законами обязанностей. </w:t>
      </w:r>
    </w:p>
    <w:p w:rsidR="00DC516B" w:rsidRPr="00F973DF" w:rsidRDefault="00B60148" w:rsidP="00866CBC">
      <w:pPr>
        <w:pStyle w:val="a3"/>
        <w:shd w:val="clear" w:color="auto" w:fill="FFFFFF"/>
        <w:spacing w:before="86" w:beforeAutospacing="0" w:after="86" w:afterAutospacing="0"/>
        <w:jc w:val="both"/>
      </w:pPr>
      <w:r w:rsidRPr="00F973DF">
        <w:t>6.2. Согласно Трудовому кодексу Российской Федерации каждый работник имеет право на компенсации, установленные в соответствии с Трудовым кодексом Российской 10 Федерации, коллективным договором, соглашением, локальным нормативным актом, трудовым договором, если он занят на тяжелых работах, работах с вредными и (или) опасными условиями труда.</w:t>
      </w:r>
    </w:p>
    <w:p w:rsidR="00DC516B" w:rsidRPr="00F973DF" w:rsidRDefault="00B60148" w:rsidP="00866CBC">
      <w:pPr>
        <w:pStyle w:val="a3"/>
        <w:shd w:val="clear" w:color="auto" w:fill="FFFFFF"/>
        <w:spacing w:before="86" w:beforeAutospacing="0" w:after="86" w:afterAutospacing="0"/>
        <w:jc w:val="both"/>
      </w:pPr>
      <w:r w:rsidRPr="00F973DF">
        <w:t>7. ОТВЕТСТВЕННОСТЬ ЗА НЕСОБЛЮДЕНИЕ ТРЕБОВАНИЙ ПРАВИЛ И ИНСТРУКЦИЙ ПО ОХРАНЕ ТРУДА.</w:t>
      </w:r>
    </w:p>
    <w:p w:rsidR="00DC516B" w:rsidRPr="00F973DF" w:rsidRDefault="00B60148" w:rsidP="00866CBC">
      <w:pPr>
        <w:pStyle w:val="a3"/>
        <w:shd w:val="clear" w:color="auto" w:fill="FFFFFF"/>
        <w:spacing w:before="86" w:beforeAutospacing="0" w:after="86" w:afterAutospacing="0"/>
        <w:jc w:val="both"/>
      </w:pPr>
      <w:r w:rsidRPr="00F973DF">
        <w:t xml:space="preserve"> Лица, виновные в нарушении требований охраны труда, невыполнении обязательств по охране труда, предусмотренных коллективными договорами, соглашениями и трудовыми договорами, или препятствующие деятельности представителей органов государственного надзора и </w:t>
      </w:r>
      <w:proofErr w:type="gramStart"/>
      <w:r w:rsidRPr="00F973DF">
        <w:t>контроля за</w:t>
      </w:r>
      <w:proofErr w:type="gramEnd"/>
      <w:r w:rsidRPr="00F973DF">
        <w:t xml:space="preserve"> соблюдением требований охраны труда, а также органов общественного контроля, несут ответственность в соответствии с законодательством Российской Федерации. На административных лиц и юридическое лицо возможно наложение штрафных санкций органами надзора. </w:t>
      </w:r>
    </w:p>
    <w:p w:rsidR="00DC516B" w:rsidRPr="00F973DF" w:rsidRDefault="00B60148" w:rsidP="00866CBC">
      <w:pPr>
        <w:pStyle w:val="a3"/>
        <w:shd w:val="clear" w:color="auto" w:fill="FFFFFF"/>
        <w:spacing w:before="86" w:beforeAutospacing="0" w:after="86" w:afterAutospacing="0"/>
        <w:jc w:val="both"/>
      </w:pPr>
      <w:r w:rsidRPr="00F973DF">
        <w:t>8. ОРГАНИЗАЦИЯ РАБОТЫ ПО ОХРАНЕ ТРУДА.</w:t>
      </w:r>
    </w:p>
    <w:p w:rsidR="00DC516B" w:rsidRPr="00F973DF" w:rsidRDefault="00B60148" w:rsidP="00866CBC">
      <w:pPr>
        <w:pStyle w:val="a3"/>
        <w:shd w:val="clear" w:color="auto" w:fill="FFFFFF"/>
        <w:spacing w:before="86" w:beforeAutospacing="0" w:after="86" w:afterAutospacing="0"/>
        <w:jc w:val="both"/>
      </w:pPr>
      <w:r w:rsidRPr="00F973DF">
        <w:t xml:space="preserve"> Обеспечение соблюдения в Учреждении требований безопасности труда возлагается на </w:t>
      </w:r>
      <w:proofErr w:type="gramStart"/>
      <w:r w:rsidRPr="00F973DF">
        <w:t>заведующего</w:t>
      </w:r>
      <w:proofErr w:type="gramEnd"/>
      <w:r w:rsidRPr="00F973DF">
        <w:t>, структурных подразделений, которые несут дисциплинарную, административную и уголовную ответственность за нарушения требований охраны труда и техники безопасности работниками Безопасность труда определяется:</w:t>
      </w:r>
    </w:p>
    <w:p w:rsidR="00DC516B" w:rsidRPr="00F973DF" w:rsidRDefault="00B60148" w:rsidP="00866CBC">
      <w:pPr>
        <w:pStyle w:val="a3"/>
        <w:shd w:val="clear" w:color="auto" w:fill="FFFFFF"/>
        <w:spacing w:before="86" w:beforeAutospacing="0" w:after="86" w:afterAutospacing="0"/>
        <w:jc w:val="both"/>
      </w:pPr>
      <w:r w:rsidRPr="00F973DF">
        <w:t xml:space="preserve"> • квалификацией работника;</w:t>
      </w:r>
    </w:p>
    <w:p w:rsidR="008B200D" w:rsidRPr="00F973DF" w:rsidRDefault="00B60148" w:rsidP="00866CBC">
      <w:pPr>
        <w:pStyle w:val="a3"/>
        <w:shd w:val="clear" w:color="auto" w:fill="FFFFFF"/>
        <w:spacing w:before="86" w:beforeAutospacing="0" w:after="86" w:afterAutospacing="0"/>
        <w:jc w:val="both"/>
      </w:pPr>
      <w:r w:rsidRPr="00F973DF">
        <w:t xml:space="preserve"> • ответственностью каждого работника за создание безопасных условий труда и </w:t>
      </w:r>
      <w:proofErr w:type="gramStart"/>
      <w:r w:rsidRPr="00F973DF">
        <w:t>личную</w:t>
      </w:r>
      <w:proofErr w:type="gramEnd"/>
      <w:r w:rsidR="001A627D">
        <w:t>.</w:t>
      </w:r>
    </w:p>
    <w:p w:rsidR="001A627D" w:rsidRDefault="008B200D" w:rsidP="00866CBC">
      <w:pPr>
        <w:pStyle w:val="a3"/>
        <w:shd w:val="clear" w:color="auto" w:fill="FFFFFF"/>
        <w:spacing w:before="86" w:beforeAutospacing="0" w:after="86" w:afterAutospacing="0"/>
        <w:jc w:val="both"/>
      </w:pPr>
      <w:r w:rsidRPr="00F973DF">
        <w:t>9</w:t>
      </w:r>
      <w:r w:rsidR="001A627D">
        <w:t>.</w:t>
      </w:r>
      <w:r w:rsidR="00B60148" w:rsidRPr="00F973DF">
        <w:t xml:space="preserve"> ПОЖАРНАЯ БЕЗОПАСНОСТЬ. СПОСОБЫ И СРЕДСТВА ПРЕДОТВРАЩЕНИЯ ПОЖАРОВ. ДЕЙСТВИЯ ПЕРСОНАЛА ПРИ ИХ ВОЗНИКНОВЕН</w:t>
      </w:r>
      <w:r w:rsidRPr="00F973DF">
        <w:t xml:space="preserve">ИИ. </w:t>
      </w:r>
    </w:p>
    <w:p w:rsidR="008B200D" w:rsidRPr="00F973DF" w:rsidRDefault="008B200D" w:rsidP="00866CBC">
      <w:pPr>
        <w:pStyle w:val="a3"/>
        <w:shd w:val="clear" w:color="auto" w:fill="FFFFFF"/>
        <w:spacing w:before="86" w:beforeAutospacing="0" w:after="86" w:afterAutospacing="0"/>
        <w:jc w:val="both"/>
      </w:pPr>
      <w:r w:rsidRPr="00F973DF">
        <w:t xml:space="preserve">13.1. Каждый работник </w:t>
      </w:r>
      <w:r w:rsidR="00B60148" w:rsidRPr="00F973DF">
        <w:t xml:space="preserve">  должен выполнять правила по пожарной безопасности, а в случае возникновения пожара принимать все зависящие от него меры к спасению людей и тушению пожара. С этой целью он должен выполнять основные тре</w:t>
      </w:r>
      <w:r w:rsidR="0075662D">
        <w:t>бования противопожарного режима:</w:t>
      </w:r>
      <w:r w:rsidR="00B60148" w:rsidRPr="00F973DF">
        <w:t xml:space="preserve"> </w:t>
      </w:r>
    </w:p>
    <w:p w:rsidR="008B200D" w:rsidRPr="00F973DF" w:rsidRDefault="0075662D" w:rsidP="00866CBC">
      <w:pPr>
        <w:pStyle w:val="a3"/>
        <w:shd w:val="clear" w:color="auto" w:fill="FFFFFF"/>
        <w:spacing w:before="86" w:beforeAutospacing="0" w:after="86" w:afterAutospacing="0"/>
        <w:jc w:val="both"/>
      </w:pPr>
      <w:r>
        <w:t>у</w:t>
      </w:r>
      <w:r w:rsidR="00B60148" w:rsidRPr="00F973DF">
        <w:t>своить, где находятся первичные средства пожаротушения, а также какие подручные средства можно при</w:t>
      </w:r>
      <w:r w:rsidR="00094C90">
        <w:t>менять при тушении пожара;</w:t>
      </w:r>
      <w:r w:rsidR="008B200D" w:rsidRPr="00F973DF">
        <w:t xml:space="preserve"> </w:t>
      </w:r>
    </w:p>
    <w:p w:rsidR="008B200D" w:rsidRPr="00F973DF" w:rsidRDefault="0075662D" w:rsidP="00866CBC">
      <w:pPr>
        <w:pStyle w:val="a3"/>
        <w:shd w:val="clear" w:color="auto" w:fill="FFFFFF"/>
        <w:spacing w:before="86" w:beforeAutospacing="0" w:after="86" w:afterAutospacing="0"/>
        <w:jc w:val="both"/>
      </w:pPr>
      <w:r>
        <w:t xml:space="preserve"> к</w:t>
      </w:r>
      <w:r w:rsidR="00B60148" w:rsidRPr="00F973DF">
        <w:t>урить только в специально отведенн</w:t>
      </w:r>
      <w:r w:rsidR="00094C90">
        <w:t>ых и оборудованных местах.</w:t>
      </w:r>
    </w:p>
    <w:p w:rsidR="008B200D" w:rsidRPr="00F973DF" w:rsidRDefault="00B60148" w:rsidP="00866CBC">
      <w:pPr>
        <w:pStyle w:val="a3"/>
        <w:shd w:val="clear" w:color="auto" w:fill="FFFFFF"/>
        <w:spacing w:before="86" w:beforeAutospacing="0" w:after="86" w:afterAutospacing="0"/>
        <w:jc w:val="both"/>
      </w:pPr>
      <w:r w:rsidRPr="00F973DF">
        <w:lastRenderedPageBreak/>
        <w:t xml:space="preserve"> При работе с огнеопасными материалами соблюдать противопожарные требования и иметь вблизи необходимого средства для тушения пожара (огнетуш</w:t>
      </w:r>
      <w:r w:rsidR="008B200D" w:rsidRPr="00F973DF">
        <w:t>ители, песок, воду и др.).</w:t>
      </w:r>
      <w:r w:rsidRPr="00F973DF">
        <w:t xml:space="preserve"> Уходя последним из рабочего помещения, необходимо выключить электросеть, за исключ</w:t>
      </w:r>
      <w:r w:rsidR="008B200D" w:rsidRPr="00F973DF">
        <w:t>ением дежурного освещения.</w:t>
      </w:r>
    </w:p>
    <w:p w:rsidR="008B200D" w:rsidRPr="00F973DF" w:rsidRDefault="00B60148" w:rsidP="00866CBC">
      <w:pPr>
        <w:pStyle w:val="a3"/>
        <w:shd w:val="clear" w:color="auto" w:fill="FFFFFF"/>
        <w:spacing w:before="86" w:beforeAutospacing="0" w:after="86" w:afterAutospacing="0"/>
        <w:jc w:val="both"/>
      </w:pPr>
      <w:r w:rsidRPr="00F973DF">
        <w:t xml:space="preserve"> Обо всех замеченных нарушениях пожарной безопасности с</w:t>
      </w:r>
      <w:r w:rsidR="008B200D" w:rsidRPr="00F973DF">
        <w:t>ообщать  администрации.</w:t>
      </w:r>
      <w:r w:rsidRPr="00F973DF">
        <w:t xml:space="preserve"> При возникновении пожара немедленно приступить к его тушению имеющимися средствами, сообщить в пожарную команду и администрации </w:t>
      </w:r>
      <w:r w:rsidR="008B200D" w:rsidRPr="00F973DF">
        <w:t xml:space="preserve">СЮН </w:t>
      </w:r>
      <w:r w:rsidRPr="00F973DF">
        <w:t>либо его о</w:t>
      </w:r>
      <w:r w:rsidR="008B200D" w:rsidRPr="00F973DF">
        <w:t>бособленных подразделений.</w:t>
      </w:r>
      <w:r w:rsidRPr="00F973DF">
        <w:t xml:space="preserve"> В</w:t>
      </w:r>
      <w:r w:rsidR="008B200D" w:rsidRPr="00F973DF">
        <w:t xml:space="preserve"> расположении  СЮН </w:t>
      </w:r>
      <w:r w:rsidRPr="00F973DF">
        <w:t>и</w:t>
      </w:r>
      <w:r w:rsidR="008B200D" w:rsidRPr="00F973DF">
        <w:t xml:space="preserve"> его </w:t>
      </w:r>
      <w:r w:rsidRPr="00F973DF">
        <w:t xml:space="preserve"> работнику запрещается: </w:t>
      </w:r>
    </w:p>
    <w:p w:rsidR="008B200D" w:rsidRPr="00F973DF" w:rsidRDefault="00B60148" w:rsidP="00866CBC">
      <w:pPr>
        <w:pStyle w:val="a3"/>
        <w:shd w:val="clear" w:color="auto" w:fill="FFFFFF"/>
        <w:spacing w:before="86" w:beforeAutospacing="0" w:after="86" w:afterAutospacing="0"/>
        <w:jc w:val="both"/>
      </w:pPr>
      <w:r w:rsidRPr="00F973DF">
        <w:sym w:font="Symbol" w:char="F0B7"/>
      </w:r>
      <w:r w:rsidRPr="00F973DF">
        <w:t xml:space="preserve"> загромождать и закрывать проезды и проходы к пож</w:t>
      </w:r>
      <w:r w:rsidR="008B200D" w:rsidRPr="00F973DF">
        <w:t xml:space="preserve">арному инвентарю, оборудованию </w:t>
      </w:r>
    </w:p>
    <w:p w:rsidR="008B200D" w:rsidRPr="00F973DF" w:rsidRDefault="00B60148" w:rsidP="00866CBC">
      <w:pPr>
        <w:pStyle w:val="a3"/>
        <w:shd w:val="clear" w:color="auto" w:fill="FFFFFF"/>
        <w:spacing w:before="86" w:beforeAutospacing="0" w:after="86" w:afterAutospacing="0"/>
        <w:jc w:val="both"/>
      </w:pPr>
      <w:r w:rsidRPr="00F973DF">
        <w:t xml:space="preserve"> </w:t>
      </w:r>
      <w:r w:rsidRPr="00F973DF">
        <w:sym w:font="Symbol" w:char="F0B7"/>
      </w:r>
      <w:r w:rsidRPr="00F973DF">
        <w:t xml:space="preserve"> бросать на пол и оставлять неубранными в рабочих помещениях бумагу</w:t>
      </w:r>
      <w:r w:rsidR="008B200D" w:rsidRPr="00F973DF">
        <w:t>.</w:t>
      </w:r>
    </w:p>
    <w:p w:rsidR="008B200D" w:rsidRPr="00F973DF" w:rsidRDefault="00B60148" w:rsidP="00866CBC">
      <w:pPr>
        <w:pStyle w:val="a3"/>
        <w:shd w:val="clear" w:color="auto" w:fill="FFFFFF"/>
        <w:spacing w:before="86" w:beforeAutospacing="0" w:after="86" w:afterAutospacing="0"/>
        <w:jc w:val="both"/>
      </w:pPr>
      <w:r w:rsidRPr="00F973DF">
        <w:t xml:space="preserve"> </w:t>
      </w:r>
      <w:r w:rsidRPr="00F973DF">
        <w:sym w:font="Symbol" w:char="F0B7"/>
      </w:r>
      <w:r w:rsidRPr="00F973DF">
        <w:t xml:space="preserve"> обвешивать электролампы бумагой и тканью, вешать на </w:t>
      </w:r>
      <w:proofErr w:type="spellStart"/>
      <w:r w:rsidRPr="00F973DF">
        <w:t>электровыключатели</w:t>
      </w:r>
      <w:proofErr w:type="spellEnd"/>
      <w:r w:rsidRPr="00F973DF">
        <w:t xml:space="preserve"> и электропровода одежду, крюки, приспособления и др., забивать металлические гвозди между электропроводами, подключать к электросети непредусмотренные нагрузки, заменять перегоревшие предохранители кусками проволоки – «жучками»;</w:t>
      </w:r>
    </w:p>
    <w:p w:rsidR="008B200D" w:rsidRPr="00F973DF" w:rsidRDefault="00B60148" w:rsidP="00866CBC">
      <w:pPr>
        <w:pStyle w:val="a3"/>
        <w:shd w:val="clear" w:color="auto" w:fill="FFFFFF"/>
        <w:spacing w:before="86" w:beforeAutospacing="0" w:after="86" w:afterAutospacing="0"/>
        <w:jc w:val="both"/>
      </w:pPr>
      <w:r w:rsidRPr="00F973DF">
        <w:t xml:space="preserve"> </w:t>
      </w:r>
      <w:r w:rsidRPr="00F973DF">
        <w:sym w:font="Symbol" w:char="F0B7"/>
      </w:r>
      <w:r w:rsidR="008B200D" w:rsidRPr="00F973DF">
        <w:t xml:space="preserve"> использовать </w:t>
      </w:r>
      <w:r w:rsidRPr="00F973DF">
        <w:t xml:space="preserve"> помещения для приготовления пищи и обогрева: элек</w:t>
      </w:r>
      <w:r w:rsidR="008B200D" w:rsidRPr="00F973DF">
        <w:t>троплитки, электрочайники и др.</w:t>
      </w:r>
    </w:p>
    <w:p w:rsidR="008B200D" w:rsidRPr="00F973DF" w:rsidRDefault="008B200D" w:rsidP="00866CBC">
      <w:pPr>
        <w:pStyle w:val="a3"/>
        <w:shd w:val="clear" w:color="auto" w:fill="FFFFFF"/>
        <w:spacing w:before="86" w:beforeAutospacing="0" w:after="86" w:afterAutospacing="0"/>
        <w:jc w:val="both"/>
      </w:pPr>
      <w:r w:rsidRPr="00F973DF">
        <w:t>10</w:t>
      </w:r>
      <w:r w:rsidR="00B60148" w:rsidRPr="00F973DF">
        <w:t xml:space="preserve">. ПЕРВАЯ ПОМОЩЬ ПОСТРАДАВШИМ ПРИ НЕСЧАСТНОМ СЛУЧАЕ </w:t>
      </w:r>
    </w:p>
    <w:p w:rsidR="008B200D" w:rsidRPr="00F973DF" w:rsidRDefault="00B60148" w:rsidP="00866CBC">
      <w:pPr>
        <w:pStyle w:val="a3"/>
        <w:shd w:val="clear" w:color="auto" w:fill="FFFFFF"/>
        <w:spacing w:before="86" w:beforeAutospacing="0" w:after="86" w:afterAutospacing="0"/>
        <w:jc w:val="both"/>
      </w:pPr>
      <w:r w:rsidRPr="00F973DF">
        <w:t>Несчастные случаи, как правило, сопровождаются различными травмами. Оказание немедленной помощи может спасти пострадавше</w:t>
      </w:r>
      <w:r w:rsidR="008B200D" w:rsidRPr="00F973DF">
        <w:t xml:space="preserve">го от тяжелых последствий. </w:t>
      </w:r>
      <w:r w:rsidRPr="00F973DF">
        <w:t xml:space="preserve"> Условиями успеха в оказании первой помощи пострадавшим являются быстрота действий и ум</w:t>
      </w:r>
      <w:r w:rsidR="008B200D" w:rsidRPr="00F973DF">
        <w:t xml:space="preserve">ение оказывающего помощь. </w:t>
      </w:r>
    </w:p>
    <w:p w:rsidR="00592B7A" w:rsidRDefault="00B60148" w:rsidP="00866CBC">
      <w:pPr>
        <w:pStyle w:val="a3"/>
        <w:shd w:val="clear" w:color="auto" w:fill="FFFFFF"/>
        <w:spacing w:before="86" w:beforeAutospacing="0" w:after="86" w:afterAutospacing="0"/>
        <w:jc w:val="both"/>
      </w:pPr>
      <w:r w:rsidRPr="00F973DF">
        <w:t xml:space="preserve">Особо важно своевременное оказание первой помощи пострадавшим от поражения электрическим током. Не следует отказываться от оказания помощи пострадавшим и считать их мертвыми только по отсутствию таких признаков жизни, как дыхание или пульс. Это может определить только врач. </w:t>
      </w:r>
    </w:p>
    <w:p w:rsidR="00592B7A" w:rsidRDefault="00B60148" w:rsidP="00866CBC">
      <w:pPr>
        <w:pStyle w:val="a3"/>
        <w:shd w:val="clear" w:color="auto" w:fill="FFFFFF"/>
        <w:spacing w:before="86" w:beforeAutospacing="0" w:after="86" w:afterAutospacing="0"/>
        <w:jc w:val="both"/>
      </w:pPr>
      <w:r w:rsidRPr="00F973DF">
        <w:t xml:space="preserve">Помощь при поражении электрическим током. </w:t>
      </w:r>
    </w:p>
    <w:p w:rsidR="00094C90" w:rsidRDefault="00B60148" w:rsidP="00866CBC">
      <w:pPr>
        <w:pStyle w:val="a3"/>
        <w:shd w:val="clear" w:color="auto" w:fill="FFFFFF"/>
        <w:spacing w:before="86" w:beforeAutospacing="0" w:after="86" w:afterAutospacing="0"/>
        <w:jc w:val="both"/>
      </w:pPr>
      <w:r w:rsidRPr="00F973DF">
        <w:t xml:space="preserve">Необходимо как можно быстрее освободить пострадавшего от контакта с </w:t>
      </w:r>
      <w:proofErr w:type="spellStart"/>
      <w:r w:rsidRPr="00F973DF">
        <w:t>токонесущими</w:t>
      </w:r>
      <w:proofErr w:type="spellEnd"/>
      <w:r w:rsidRPr="00F973DF">
        <w:t xml:space="preserve"> предметами. Наиболее верный и простой способ - отключение электросети при помощи рубильника, выключателя путем разъема штепсельного соединения или вывертывания предохранителей. Если этими приемами отключить электропитание невозможно, следует перерубить провода (каждый отдельно) топором или другим предметом с изолирующей ручкой. Человек, оказывающий помощь, не должен касаться ни токоведущих частей, ни пострадавшего, находящегося в контакте с этими частями.</w:t>
      </w:r>
    </w:p>
    <w:p w:rsidR="00592B7A" w:rsidRDefault="00B60148" w:rsidP="00866CBC">
      <w:pPr>
        <w:pStyle w:val="a3"/>
        <w:shd w:val="clear" w:color="auto" w:fill="FFFFFF"/>
        <w:spacing w:before="86" w:beforeAutospacing="0" w:after="86" w:afterAutospacing="0"/>
        <w:jc w:val="both"/>
      </w:pPr>
      <w:r w:rsidRPr="00F973DF">
        <w:t xml:space="preserve"> Это правило нужно соблюдать всегда, независимо от того, отключены или нет токоведущие части. В том случае если невозможно отключить электроток перечисленными способами, пострадавшего следует отделить от токоведущих предметов путем оттягивания за одежду или любую часть тела, обязательно надев при этом диэлектрические перчатки и галоши. Провод, упавший на человека, можно отбросить сухой палкой, доской или другим предметом, не проводящим электрический ток. Отделение пострадавшего от токоведущих частей при напряжении свыше 1000В производится изолирующими клещами или другими специальными приспособлениями, рассчитанными на соответствующее напряжение. При этом человек, оказывающий помощь, должен обязательно надеть боты и диэлектрические перчатки. </w:t>
      </w:r>
    </w:p>
    <w:p w:rsidR="00592B7A" w:rsidRDefault="00B60148" w:rsidP="00866CBC">
      <w:pPr>
        <w:pStyle w:val="a3"/>
        <w:shd w:val="clear" w:color="auto" w:fill="FFFFFF"/>
        <w:spacing w:before="86" w:beforeAutospacing="0" w:after="86" w:afterAutospacing="0"/>
        <w:jc w:val="both"/>
      </w:pPr>
      <w:r w:rsidRPr="00F973DF">
        <w:t>Как только пострадавший будет отделен от контакта с электросетью, необходимо приступить к оказанию первой помощи непосредственно на месте происшествия. Пострадавшего укладывают на спину и проверяют наличие дыхания и пульса. Наличие дыхания устанавливают по движению грудной клетки. Наличие пульса определяют путем ощупывания лучевой артер</w:t>
      </w:r>
      <w:proofErr w:type="gramStart"/>
      <w:r w:rsidRPr="00F973DF">
        <w:t>ии у о</w:t>
      </w:r>
      <w:proofErr w:type="gramEnd"/>
      <w:r w:rsidRPr="00F973DF">
        <w:t xml:space="preserve">снования большого пальца руки или сонной артерии на </w:t>
      </w:r>
      <w:r w:rsidRPr="00F973DF">
        <w:lastRenderedPageBreak/>
        <w:t>шее с пра</w:t>
      </w:r>
      <w:r w:rsidR="00E264BC" w:rsidRPr="00F973DF">
        <w:t xml:space="preserve">вой или левой стороны кадыка. </w:t>
      </w:r>
      <w:r w:rsidRPr="00F973DF">
        <w:t xml:space="preserve"> Отсутствие пульса свидетельствует об остановке сердца. При остановке сердца и отсутствии дыхания срочно приступают к непрямому массажу сердца и проведению искусственной вентиляции легких. Искусственную вентиляцию легких рекомендуется проводить способом «изо рта в рот». Для этого на рот пострадавшего накладывают кусок марли или носовой платок, и оказывающий помощь, приложившись через них своим ртом ко рту пострадавшего, </w:t>
      </w:r>
      <w:r w:rsidR="0075662D" w:rsidRPr="00F973DF">
        <w:t>форсировано</w:t>
      </w:r>
      <w:r w:rsidRPr="00F973DF">
        <w:t xml:space="preserve"> вдыхает в него воздух с частотой 10-15 выдохов в минуту. </w:t>
      </w:r>
    </w:p>
    <w:p w:rsidR="00592B7A" w:rsidRDefault="00B60148" w:rsidP="00866CBC">
      <w:pPr>
        <w:pStyle w:val="a3"/>
        <w:shd w:val="clear" w:color="auto" w:fill="FFFFFF"/>
        <w:spacing w:before="86" w:beforeAutospacing="0" w:after="86" w:afterAutospacing="0"/>
        <w:jc w:val="both"/>
      </w:pPr>
      <w:r w:rsidRPr="00F973DF">
        <w:t>Непрямой массаж сердца заключается в том, что оказывающий помощь опирается на нижнюю половину груди пострадавшего ладонями кистей рук, положенных одна на другую, и производит ритмичные надавливания на грудную клетку 60-70 раз в минуту. Эффективность массажа сердца контролируется по пульсовым толчкам на лучевой или сонной артериях, которые совпадают с массажными движениями. Одновременно с массажем сердца делают искусственное дыхание «изо рта в рот». В течение каждых 5 мин массажа следует контролировать по пульсу, не появились ли самостоятельные сокращения сердца после прекращения массажных движений. Искусственное дыхание и массаж сердца необходимо производить непрерывно до прибытия врача. Эти мероприятия могут производить несколько ч</w:t>
      </w:r>
      <w:r w:rsidR="00E264BC" w:rsidRPr="00F973DF">
        <w:t xml:space="preserve">еловек, сменяя друг друга. </w:t>
      </w:r>
      <w:r w:rsidRPr="00F973DF">
        <w:t xml:space="preserve"> </w:t>
      </w:r>
    </w:p>
    <w:p w:rsidR="00592B7A" w:rsidRDefault="00B60148" w:rsidP="00866CBC">
      <w:pPr>
        <w:pStyle w:val="a3"/>
        <w:shd w:val="clear" w:color="auto" w:fill="FFFFFF"/>
        <w:spacing w:before="86" w:beforeAutospacing="0" w:after="86" w:afterAutospacing="0"/>
        <w:jc w:val="both"/>
      </w:pPr>
      <w:r w:rsidRPr="00F973DF">
        <w:t xml:space="preserve">Помощь при кровотечениях. </w:t>
      </w:r>
    </w:p>
    <w:p w:rsidR="00E264BC" w:rsidRPr="00F973DF" w:rsidRDefault="00B60148" w:rsidP="00866CBC">
      <w:pPr>
        <w:pStyle w:val="a3"/>
        <w:shd w:val="clear" w:color="auto" w:fill="FFFFFF"/>
        <w:spacing w:before="86" w:beforeAutospacing="0" w:after="86" w:afterAutospacing="0"/>
        <w:jc w:val="both"/>
      </w:pPr>
      <w:r w:rsidRPr="00F973DF">
        <w:t>Наружное кровотечение возникает при различных ранениях, сопровождающихся повреждением артериальных и венозных сосудов. Наиболее опасно артериальное кровотечение, при котором кровь вытекает быстро, пульсирующей струей и имеет алую окраску. Венозное кровотечение, даже если оно сильное, характеризуется «</w:t>
      </w:r>
      <w:proofErr w:type="spellStart"/>
      <w:r w:rsidRPr="00F973DF">
        <w:t>наплыванием</w:t>
      </w:r>
      <w:proofErr w:type="spellEnd"/>
      <w:r w:rsidRPr="00F973DF">
        <w:t>» крови из глубины раны и отсутствием пульсации; кровь темно-красного цвета с синюшным оттенком. При кровотечении нельзя терять ни минуты, в том числе на поиски стандартных сре</w:t>
      </w:r>
      <w:proofErr w:type="gramStart"/>
      <w:r w:rsidRPr="00F973DF">
        <w:t>дств дл</w:t>
      </w:r>
      <w:proofErr w:type="gramEnd"/>
      <w:r w:rsidRPr="00F973DF">
        <w:t xml:space="preserve">я остановки кровотечения. Самым первым по очередности и самым простым способом является пальцевое прижатие кровоточащего сосуда или тампонада раны. Оказывающий помощь пальцем или кулаком прижимает </w:t>
      </w:r>
      <w:proofErr w:type="gramStart"/>
      <w:r w:rsidRPr="00F973DF">
        <w:t>непосредственно то</w:t>
      </w:r>
      <w:proofErr w:type="gramEnd"/>
      <w:r w:rsidRPr="00F973DF">
        <w:t xml:space="preserve"> место, откуда вытекает кровь, и держит их до тех пор, пока не остановится кровотечение или пока не будут применены другие способы его остановки. Желательно (но необязательно) использование стерильных тампонов, которые следует положить на рану, и через них производить пальцевое прижатие кровоточащего сосуда. В случае не очень сильного кровотечения тампон, положенный на рану, можно туго прибинтовать к пораженной части тела и таким образом добиться полной остановки кровотечения. Этот метод называется методом «давящей повязки», он оказывается почти всегда достаточным для остановки кровотечения. К наложению кровоостанавливающего жгута нужно прибегать как можно реже и только в тех случаях, когда оказываются неэффективны все другие способы остановки кровотечения. Место наложения жгута выбирают таким образом, чтобы оно оказалось расположенным ближе к сердцу по отношению к месту расположения раны. Конечность перед наложением жгута поднимают вверх и удерживают в таком положении несколько минут для того, чтобы произошел отток крови, затем на предполагаемое место наложения жгута помещается прокладка из любой мягкой ткани и жгут накладывается с таким усилием, чтобы</w:t>
      </w:r>
      <w:r w:rsidR="00E264BC" w:rsidRPr="00F973DF">
        <w:t xml:space="preserve"> прекратилось кровотечение. </w:t>
      </w:r>
    </w:p>
    <w:p w:rsidR="00592B7A" w:rsidRDefault="00B60148" w:rsidP="00866CBC">
      <w:pPr>
        <w:pStyle w:val="a3"/>
        <w:shd w:val="clear" w:color="auto" w:fill="FFFFFF"/>
        <w:spacing w:before="86" w:beforeAutospacing="0" w:after="86" w:afterAutospacing="0"/>
        <w:jc w:val="both"/>
      </w:pPr>
      <w:r w:rsidRPr="00F973DF">
        <w:t xml:space="preserve"> Помощь при обмороке.</w:t>
      </w:r>
    </w:p>
    <w:p w:rsidR="00E264BC" w:rsidRPr="00F973DF" w:rsidRDefault="00B60148" w:rsidP="00866CBC">
      <w:pPr>
        <w:pStyle w:val="a3"/>
        <w:shd w:val="clear" w:color="auto" w:fill="FFFFFF"/>
        <w:spacing w:before="86" w:beforeAutospacing="0" w:after="86" w:afterAutospacing="0"/>
        <w:jc w:val="both"/>
      </w:pPr>
      <w:r w:rsidRPr="00F973DF">
        <w:t xml:space="preserve"> Обморок - это потеря сознания в результате острого малокровия головного мозга. Обморок может возникать вследствие переутомления на фоне физического или морального (эмоционального) перенапряжения, при недоедании, сильном испуге. Иногда обморок имеет место при приеме лекарственных средств, понижающих артериальное давление. Развитию обморока способствуют перегревание, работа в душном, плохо вентилируемом помещении. При обмороке человек бледнеет, может учащаться дыхание, пульс становится слабым, 20 потеря сознания длится от нескольких секунд до 20-30 мин. </w:t>
      </w:r>
      <w:r w:rsidRPr="00F973DF">
        <w:lastRenderedPageBreak/>
        <w:t>При длительном глубоком обмороке могут появиться судороги. Очень часто люди чувствуют приближение обморока и успевают пожаловаться на плохое самочувствие. Помощь заключается в том, что пострадавшего укладывают так, чтобы голова оказалась ниже туловища и ног. Шея и грудь освобождаются от стесняющей одежды, лицо опрыскивают холодной водой, дают подышать нашатырным спиртом. При восстановлении сознания не следует спешить с разрешени</w:t>
      </w:r>
      <w:r w:rsidR="00E264BC" w:rsidRPr="00F973DF">
        <w:t>ем садиться или вставать.</w:t>
      </w:r>
      <w:r w:rsidR="00F973DF">
        <w:t xml:space="preserve">  </w:t>
      </w:r>
      <w:r w:rsidRPr="00F973DF">
        <w:t xml:space="preserve">Помощь при отравлении газами. </w:t>
      </w:r>
    </w:p>
    <w:p w:rsidR="00E264BC" w:rsidRPr="00F973DF" w:rsidRDefault="00B60148" w:rsidP="00866CBC">
      <w:pPr>
        <w:pStyle w:val="a3"/>
        <w:shd w:val="clear" w:color="auto" w:fill="FFFFFF"/>
        <w:spacing w:before="86" w:beforeAutospacing="0" w:after="86" w:afterAutospacing="0"/>
        <w:jc w:val="both"/>
      </w:pPr>
      <w:r w:rsidRPr="00F973DF">
        <w:t xml:space="preserve">Отравление газом чаще всего наблюдается при пожарах, при неисправностях печного отопления; газопроводов или утечке газа. Во всех случаях отравления газом наступает кислородная недостаточность. В случае если сохранено сознание, пострадавший жалуется на сильную головную боль, головокружение, тошноту. При более тяжелом отравлении наступают галлюцинации с бредом, иногда к этому присоединяется рвота. Кожа приобретает багрово-синюшную окраску. При крайней степени отравления пострадавший теряет сознание, наступают расстройства дыхания и сердечной деятельности, что может привести к смерти. Помощь состоит в возможно более быстром удалении пострадавшего из отравленной атмосферы. Больному желательно обеспечить ингаляцию кислородом (из кислородной подушки), положить на голову пузырь со льдом. При остановке дыхания и сердца - производить искусственную вентиляцию легких </w:t>
      </w:r>
      <w:r w:rsidR="00E264BC" w:rsidRPr="00F973DF">
        <w:t>и непрямой массаж сердца.</w:t>
      </w:r>
    </w:p>
    <w:p w:rsidR="00592B7A" w:rsidRDefault="00B60148" w:rsidP="00866CBC">
      <w:pPr>
        <w:pStyle w:val="a3"/>
        <w:shd w:val="clear" w:color="auto" w:fill="FFFFFF"/>
        <w:spacing w:before="86" w:beforeAutospacing="0" w:after="86" w:afterAutospacing="0"/>
        <w:jc w:val="both"/>
      </w:pPr>
      <w:r w:rsidRPr="00F973DF">
        <w:t xml:space="preserve">Помощь при ожогах. </w:t>
      </w:r>
    </w:p>
    <w:p w:rsidR="0075662D" w:rsidRDefault="00B60148" w:rsidP="00866CBC">
      <w:pPr>
        <w:pStyle w:val="a3"/>
        <w:shd w:val="clear" w:color="auto" w:fill="FFFFFF"/>
        <w:spacing w:before="86" w:beforeAutospacing="0" w:after="86" w:afterAutospacing="0"/>
        <w:jc w:val="both"/>
      </w:pPr>
      <w:r w:rsidRPr="00F973DF">
        <w:t xml:space="preserve">Ожоги возникают в результате действия на ткани тела горючих жидкостей или пламени (термические ожоги) или вследствие попадания на покровы тела агрессивных сред: кислот или щелочей (химические ожоги). Различают 4 степени ожогов: 1-я степень - покраснение кожи; </w:t>
      </w:r>
    </w:p>
    <w:p w:rsidR="0075662D" w:rsidRDefault="00B60148" w:rsidP="00866CBC">
      <w:pPr>
        <w:pStyle w:val="a3"/>
        <w:shd w:val="clear" w:color="auto" w:fill="FFFFFF"/>
        <w:spacing w:before="86" w:beforeAutospacing="0" w:after="86" w:afterAutospacing="0"/>
        <w:jc w:val="both"/>
      </w:pPr>
      <w:r w:rsidRPr="00F973DF">
        <w:t>2-я степень - покраснение кожи с образованием пузырей;</w:t>
      </w:r>
    </w:p>
    <w:p w:rsidR="0075662D" w:rsidRDefault="00B60148" w:rsidP="00866CBC">
      <w:pPr>
        <w:pStyle w:val="a3"/>
        <w:shd w:val="clear" w:color="auto" w:fill="FFFFFF"/>
        <w:spacing w:before="86" w:beforeAutospacing="0" w:after="86" w:afterAutospacing="0"/>
        <w:jc w:val="both"/>
      </w:pPr>
      <w:r w:rsidRPr="00F973DF">
        <w:t xml:space="preserve"> 3-я степень - выгорание кожи;</w:t>
      </w:r>
    </w:p>
    <w:p w:rsidR="0075662D" w:rsidRDefault="00B60148" w:rsidP="00866CBC">
      <w:pPr>
        <w:pStyle w:val="a3"/>
        <w:shd w:val="clear" w:color="auto" w:fill="FFFFFF"/>
        <w:spacing w:before="86" w:beforeAutospacing="0" w:after="86" w:afterAutospacing="0"/>
        <w:jc w:val="both"/>
      </w:pPr>
      <w:r w:rsidRPr="00F973DF">
        <w:t xml:space="preserve"> 4-я степень - выгорание кожи и более глубоко лежащих тканей вплоть до костей. </w:t>
      </w:r>
    </w:p>
    <w:p w:rsidR="00E264BC" w:rsidRPr="00F973DF" w:rsidRDefault="00B60148" w:rsidP="00866CBC">
      <w:pPr>
        <w:pStyle w:val="a3"/>
        <w:shd w:val="clear" w:color="auto" w:fill="FFFFFF"/>
        <w:spacing w:before="86" w:beforeAutospacing="0" w:after="86" w:afterAutospacing="0"/>
        <w:jc w:val="both"/>
      </w:pPr>
      <w:r w:rsidRPr="00F973DF">
        <w:t xml:space="preserve">При термических ожогах следует как можно быстрее применить местное охлаждение холодной водой из-под крана, при помощи пузырей со льдом или путем применения специальных </w:t>
      </w:r>
      <w:proofErr w:type="spellStart"/>
      <w:r w:rsidRPr="00F973DF">
        <w:t>криопакетов</w:t>
      </w:r>
      <w:proofErr w:type="spellEnd"/>
      <w:r w:rsidRPr="00F973DF">
        <w:t xml:space="preserve"> в течение 15--20 мин. Не следует вскрывать или удалять пузыри и производить какие-либо манипуляции с ожоговой поверхностью. На область ожога накладывают марлевую повязку, которую можно смочить антисептической жидкостью (раствором </w:t>
      </w:r>
      <w:proofErr w:type="spellStart"/>
      <w:r w:rsidRPr="00F973DF">
        <w:t>фурацилина</w:t>
      </w:r>
      <w:proofErr w:type="spellEnd"/>
      <w:r w:rsidRPr="00F973DF">
        <w:t xml:space="preserve">, 2%-ным раствором марганцовокислого калия и т. п.) или в простейшем варианте </w:t>
      </w:r>
      <w:proofErr w:type="gramStart"/>
      <w:r w:rsidRPr="00F973DF">
        <w:t>-х</w:t>
      </w:r>
      <w:proofErr w:type="gramEnd"/>
      <w:r w:rsidRPr="00F973DF">
        <w:t xml:space="preserve">олодной водой. При химических ожогах кислота смывается мыльной водой или 1-2%-ным раствором соды, а щелочь - раствором уксусной кислоты или лимонной кислоты.  Помощь при обморожениях. Обморожения наступают при низких температурах окружающего воздуха. Обморожению способствуют высокая влажность, переутомление, истощение, тесная обувь или одежда. Обмороженная часть тела теряет чувствительность, кожа приобретает </w:t>
      </w:r>
      <w:proofErr w:type="spellStart"/>
      <w:r w:rsidRPr="00F973DF">
        <w:t>бледносинюшную</w:t>
      </w:r>
      <w:proofErr w:type="spellEnd"/>
      <w:r w:rsidRPr="00F973DF">
        <w:t xml:space="preserve"> окраску. При распространенном обморожении могут наступить </w:t>
      </w:r>
      <w:proofErr w:type="spellStart"/>
      <w:r w:rsidRPr="00F973DF">
        <w:t>урежение</w:t>
      </w:r>
      <w:proofErr w:type="spellEnd"/>
      <w:r w:rsidRPr="00F973DF">
        <w:t xml:space="preserve"> пульса (менее 60 ударов в 1 мин), снижение артериального давления, потеря сознания и смерть. Помощь заключается в том, что пострадавшего раздевают, а пораженную часть тела или всего человека помещают в теплую ванну с температурой воды 35-40°С. При остановке сердца и отсутствии дыхания необходимо производить искусственную вентиляци</w:t>
      </w:r>
      <w:r w:rsidR="00E264BC" w:rsidRPr="00F973DF">
        <w:t xml:space="preserve">ю легких и массаж сердца. </w:t>
      </w:r>
    </w:p>
    <w:p w:rsidR="00592B7A" w:rsidRDefault="00E264BC" w:rsidP="00866CBC">
      <w:pPr>
        <w:pStyle w:val="a3"/>
        <w:shd w:val="clear" w:color="auto" w:fill="FFFFFF"/>
        <w:spacing w:before="86" w:beforeAutospacing="0" w:after="86" w:afterAutospacing="0"/>
        <w:jc w:val="both"/>
      </w:pPr>
      <w:r w:rsidRPr="00F973DF">
        <w:t xml:space="preserve"> Помощь при ушибах. </w:t>
      </w:r>
      <w:r w:rsidR="00B60148" w:rsidRPr="00F973DF">
        <w:t xml:space="preserve"> </w:t>
      </w:r>
    </w:p>
    <w:p w:rsidR="00E264BC" w:rsidRPr="00F973DF" w:rsidRDefault="00B60148" w:rsidP="00866CBC">
      <w:pPr>
        <w:pStyle w:val="a3"/>
        <w:shd w:val="clear" w:color="auto" w:fill="FFFFFF"/>
        <w:spacing w:before="86" w:beforeAutospacing="0" w:after="86" w:afterAutospacing="0"/>
        <w:jc w:val="both"/>
      </w:pPr>
      <w:r w:rsidRPr="00F973DF">
        <w:t xml:space="preserve">На место ушиба накладывается тугая повязка с помощью бинта. После этого к нему прикладывается пузырь со льдом на 10-15 мин. Помощь при растяжении связок. Заключается в создании покоя пораженной части тела путем наложения тугой бинтовой </w:t>
      </w:r>
      <w:r w:rsidRPr="00F973DF">
        <w:lastRenderedPageBreak/>
        <w:t>повязки либо с помощью шин. На место растяжения связок кладется пузыр</w:t>
      </w:r>
      <w:r w:rsidR="00E264BC" w:rsidRPr="00F973DF">
        <w:t xml:space="preserve">ь со льдом на 10-15 мин. </w:t>
      </w:r>
    </w:p>
    <w:p w:rsidR="00592B7A" w:rsidRDefault="00B60148" w:rsidP="00866CBC">
      <w:pPr>
        <w:pStyle w:val="a3"/>
        <w:shd w:val="clear" w:color="auto" w:fill="FFFFFF"/>
        <w:spacing w:before="86" w:beforeAutospacing="0" w:after="86" w:afterAutospacing="0"/>
        <w:jc w:val="both"/>
      </w:pPr>
      <w:r w:rsidRPr="00F973DF">
        <w:t xml:space="preserve">Помощь при вывихах. </w:t>
      </w:r>
    </w:p>
    <w:p w:rsidR="00592B7A" w:rsidRDefault="00B60148" w:rsidP="00866CBC">
      <w:pPr>
        <w:pStyle w:val="a3"/>
        <w:shd w:val="clear" w:color="auto" w:fill="FFFFFF"/>
        <w:spacing w:before="86" w:beforeAutospacing="0" w:after="86" w:afterAutospacing="0"/>
        <w:jc w:val="both"/>
      </w:pPr>
      <w:r w:rsidRPr="00F973DF">
        <w:t xml:space="preserve">Вывих - это частичное или полное выхождение суставного конца кости из суставной впадины другой кости. Чаще других происходят вывихи в плечевом суставе (вывих плеча) и в тазобедренном суставе (вывих бедра). Во всех случаях вывихов наблюдается заметное изменение формы сустава, которое легко обнаружить при сравнении с формой нормального симметричного сустава. Движения в вывихнутой части конечности более болезненны и ограничены. При оказании первой помощи не следует предпринимать попыток вправления вывиха до прибытия врача. Требуется обеспечить максимальное обездвижение вывихнутой кости с </w:t>
      </w:r>
      <w:r w:rsidR="00E264BC" w:rsidRPr="00F973DF">
        <w:t xml:space="preserve">помощью шин или косынок. </w:t>
      </w:r>
    </w:p>
    <w:p w:rsidR="00592B7A" w:rsidRDefault="00B60148" w:rsidP="00866CBC">
      <w:pPr>
        <w:pStyle w:val="a3"/>
        <w:shd w:val="clear" w:color="auto" w:fill="FFFFFF"/>
        <w:spacing w:before="86" w:beforeAutospacing="0" w:after="86" w:afterAutospacing="0"/>
        <w:jc w:val="both"/>
      </w:pPr>
      <w:r w:rsidRPr="00F973DF">
        <w:t xml:space="preserve">Помощь при переломах. </w:t>
      </w:r>
    </w:p>
    <w:p w:rsidR="00592B7A" w:rsidRDefault="00B60148" w:rsidP="00866CBC">
      <w:pPr>
        <w:pStyle w:val="a3"/>
        <w:shd w:val="clear" w:color="auto" w:fill="FFFFFF"/>
        <w:spacing w:before="86" w:beforeAutospacing="0" w:after="86" w:afterAutospacing="0"/>
        <w:jc w:val="both"/>
      </w:pPr>
      <w:r w:rsidRPr="00F973DF">
        <w:t>Переломы костей конечностей определяются на глаз. В месте перелома изменяется форма конечностей, и они могут принимать совершенно необычное положение. При попытках движения обнаруживается ненормальная подвижность в тех частях, где нет сустава. Эти движения даже при минимальной амплитуде сопровождаются резкой болью. При переломах костей таза пострадавший не может поднять в положении лежа выпрямленную в коленном суставе ногу. При переломах ребер возникает резкая боль при дыхании, а глубокие вдохи сопровождаются треском, который слышит сам пострадавший и лицо, оказывающее помощь. Характерным признаком переломов костей черепа является истечение сукровицы из ушей и носа. При падении с высоты часто встречаются переломы позвоночника. Этот вид переломов опасен ввиду возможного паралича ног. Помощь при переломах состоит в том, чтобы создать покой поврежденной части тела за счет использования шин или укладывания пострадавшего на носилки или топчан. Не следует до прибытия врача поднимать пострадавшего, заставлять его ходить или пытаться «вправить» перелом. При открытом переломе на рану следует поло</w:t>
      </w:r>
      <w:r w:rsidR="00E264BC" w:rsidRPr="00F973DF">
        <w:t xml:space="preserve">жить стерильную повязку. </w:t>
      </w:r>
    </w:p>
    <w:p w:rsidR="00E264BC" w:rsidRPr="00F973DF" w:rsidRDefault="00B60148" w:rsidP="00866CBC">
      <w:pPr>
        <w:pStyle w:val="a3"/>
        <w:shd w:val="clear" w:color="auto" w:fill="FFFFFF"/>
        <w:spacing w:before="86" w:beforeAutospacing="0" w:after="86" w:afterAutospacing="0"/>
        <w:jc w:val="both"/>
      </w:pPr>
      <w:proofErr w:type="gramStart"/>
      <w:r w:rsidRPr="00F973DF">
        <w:t>Все поступившие на работу должны пройти первичный (в дальнейшем повторный) инструктаж о способах оказания первой помощи пострадавшему, а также практическое обучение приемам освобождения от действия электрического тока и выполнения искусственного дыхания, знать места хранения (расположения) аптечки, необходимых приспособлений и средств для оказания первой доврачебной помощи, знать способы и телефоны вызова врачебной помощи (телефон 1</w:t>
      </w:r>
      <w:r w:rsidR="00592B7A">
        <w:t>12</w:t>
      </w:r>
      <w:r w:rsidRPr="00F973DF">
        <w:t>).</w:t>
      </w:r>
      <w:proofErr w:type="gramEnd"/>
      <w:r w:rsidRPr="00F973DF">
        <w:t xml:space="preserve"> Организация инструктажа и обучение способам оказания первой помощи возлагается на инженера по охране труда. </w:t>
      </w:r>
    </w:p>
    <w:p w:rsidR="00E264BC" w:rsidRPr="00F973DF" w:rsidRDefault="00E264BC" w:rsidP="00866CBC">
      <w:pPr>
        <w:pStyle w:val="a3"/>
        <w:shd w:val="clear" w:color="auto" w:fill="FFFFFF"/>
        <w:spacing w:before="86" w:beforeAutospacing="0" w:after="86" w:afterAutospacing="0"/>
        <w:jc w:val="both"/>
      </w:pPr>
      <w:r w:rsidRPr="00F973DF">
        <w:t>11</w:t>
      </w:r>
      <w:r w:rsidR="00B60148" w:rsidRPr="00F973DF">
        <w:t xml:space="preserve">. ОТВЕТСТВЕННОСТЬ. </w:t>
      </w:r>
    </w:p>
    <w:p w:rsidR="00E264BC" w:rsidRPr="00F973DF" w:rsidRDefault="00B60148" w:rsidP="00866CBC">
      <w:pPr>
        <w:pStyle w:val="a3"/>
        <w:shd w:val="clear" w:color="auto" w:fill="FFFFFF"/>
        <w:spacing w:before="86" w:beforeAutospacing="0" w:after="86" w:afterAutospacing="0"/>
        <w:jc w:val="both"/>
      </w:pPr>
      <w:r w:rsidRPr="00F973DF">
        <w:t xml:space="preserve"> Ответственность за наруше</w:t>
      </w:r>
      <w:r w:rsidR="00E264BC" w:rsidRPr="00F973DF">
        <w:t>ние требований охраны труда.</w:t>
      </w:r>
    </w:p>
    <w:p w:rsidR="00B60148" w:rsidRPr="00F973DF" w:rsidRDefault="00E264BC" w:rsidP="00866CBC">
      <w:pPr>
        <w:pStyle w:val="a3"/>
        <w:shd w:val="clear" w:color="auto" w:fill="FFFFFF"/>
        <w:spacing w:before="86" w:beforeAutospacing="0" w:after="86" w:afterAutospacing="0"/>
        <w:jc w:val="both"/>
      </w:pPr>
      <w:r w:rsidRPr="00F973DF">
        <w:t xml:space="preserve"> </w:t>
      </w:r>
      <w:proofErr w:type="gramStart"/>
      <w:r w:rsidRPr="00F973DF">
        <w:t>Работники МБУ ДО «СЮН им Ф.</w:t>
      </w:r>
      <w:r w:rsidR="00B14E0F">
        <w:t xml:space="preserve"> </w:t>
      </w:r>
      <w:r w:rsidRPr="00F973DF">
        <w:t>Г. Кисриева»</w:t>
      </w:r>
      <w:r w:rsidR="00B60148" w:rsidRPr="00F973DF">
        <w:t>, виновные в нарушении требований охраны труда, в невыполнении обязательств по охране труда, предусмотренных коллективными договорами и соглашениями, трудовыми договорами, либо препятствующие деятельности представителей органов государственного надзора и контроля за соблюдением требований охраны труда, а также органов общественного контроля, несут ответственность в порядке, установленном законом порядке</w:t>
      </w:r>
      <w:r w:rsidR="00B14E0F">
        <w:t>.</w:t>
      </w:r>
      <w:proofErr w:type="gramEnd"/>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150F6F" w:rsidRPr="00F973DF" w:rsidRDefault="00CB1DB0" w:rsidP="00866CBC">
      <w:pPr>
        <w:pStyle w:val="a3"/>
        <w:shd w:val="clear" w:color="auto" w:fill="FFFFFF"/>
        <w:spacing w:before="86" w:beforeAutospacing="0" w:after="86" w:afterAutospacing="0"/>
        <w:jc w:val="both"/>
        <w:rPr>
          <w:b/>
        </w:rPr>
      </w:pPr>
      <w:r w:rsidRPr="00F973DF">
        <w:rPr>
          <w:b/>
        </w:rPr>
        <w:t>Согласовано:                                                                 Утверждено</w:t>
      </w:r>
    </w:p>
    <w:p w:rsidR="00CB1DB0" w:rsidRPr="00F973DF" w:rsidRDefault="00CB1DB0" w:rsidP="00866CBC">
      <w:pPr>
        <w:pStyle w:val="a3"/>
        <w:shd w:val="clear" w:color="auto" w:fill="FFFFFF"/>
        <w:spacing w:before="86" w:beforeAutospacing="0" w:after="86" w:afterAutospacing="0"/>
        <w:jc w:val="both"/>
        <w:rPr>
          <w:b/>
        </w:rPr>
      </w:pPr>
      <w:r w:rsidRPr="00F973DF">
        <w:rPr>
          <w:b/>
        </w:rPr>
        <w:t>Общим собранием                                                        Приказом директора</w:t>
      </w:r>
    </w:p>
    <w:p w:rsidR="00CB1DB0" w:rsidRPr="00F973DF" w:rsidRDefault="00CB1DB0" w:rsidP="00866CBC">
      <w:pPr>
        <w:pStyle w:val="a3"/>
        <w:shd w:val="clear" w:color="auto" w:fill="FFFFFF"/>
        <w:spacing w:before="86" w:beforeAutospacing="0" w:after="86" w:afterAutospacing="0"/>
        <w:jc w:val="both"/>
        <w:rPr>
          <w:b/>
        </w:rPr>
      </w:pPr>
      <w:r w:rsidRPr="00F973DF">
        <w:rPr>
          <w:b/>
        </w:rPr>
        <w:t xml:space="preserve">МБУ ДО «СЮН им Ф.Г. </w:t>
      </w:r>
      <w:proofErr w:type="spellStart"/>
      <w:r w:rsidRPr="00F973DF">
        <w:rPr>
          <w:b/>
        </w:rPr>
        <w:t>Кисриева</w:t>
      </w:r>
      <w:proofErr w:type="spellEnd"/>
      <w:r w:rsidRPr="00F973DF">
        <w:rPr>
          <w:b/>
        </w:rPr>
        <w:t xml:space="preserve">»                        МБУ ДО «СЮН им Ф.Г. </w:t>
      </w:r>
      <w:proofErr w:type="spellStart"/>
      <w:r w:rsidRPr="00F973DF">
        <w:rPr>
          <w:b/>
        </w:rPr>
        <w:t>Кисриева</w:t>
      </w:r>
      <w:proofErr w:type="spellEnd"/>
      <w:r w:rsidRPr="00F973DF">
        <w:rPr>
          <w:b/>
        </w:rPr>
        <w:t>»</w:t>
      </w:r>
    </w:p>
    <w:p w:rsidR="00CB1DB0" w:rsidRPr="00F973DF" w:rsidRDefault="00CB1DB0" w:rsidP="00866CBC">
      <w:pPr>
        <w:pStyle w:val="a3"/>
        <w:shd w:val="clear" w:color="auto" w:fill="FFFFFF"/>
        <w:spacing w:before="86" w:beforeAutospacing="0" w:after="86" w:afterAutospacing="0"/>
        <w:jc w:val="both"/>
        <w:rPr>
          <w:b/>
        </w:rPr>
      </w:pPr>
      <w:proofErr w:type="spellStart"/>
      <w:r w:rsidRPr="00F973DF">
        <w:rPr>
          <w:b/>
        </w:rPr>
        <w:t>Протокол№</w:t>
      </w:r>
      <w:proofErr w:type="spellEnd"/>
      <w:r w:rsidRPr="00F973DF">
        <w:rPr>
          <w:b/>
        </w:rPr>
        <w:t xml:space="preserve">___ от ______________                            № </w:t>
      </w:r>
      <w:proofErr w:type="spellStart"/>
      <w:r w:rsidRPr="00F973DF">
        <w:rPr>
          <w:b/>
        </w:rPr>
        <w:t>___</w:t>
      </w:r>
      <w:proofErr w:type="gramStart"/>
      <w:r w:rsidRPr="00F973DF">
        <w:rPr>
          <w:b/>
        </w:rPr>
        <w:t>от</w:t>
      </w:r>
      <w:proofErr w:type="spellEnd"/>
      <w:proofErr w:type="gramEnd"/>
      <w:r w:rsidRPr="00F973DF">
        <w:rPr>
          <w:b/>
        </w:rPr>
        <w:t xml:space="preserve">_________       </w:t>
      </w: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B14E0F">
      <w:pPr>
        <w:pStyle w:val="a3"/>
        <w:shd w:val="clear" w:color="auto" w:fill="FFFFFF"/>
        <w:spacing w:before="86" w:beforeAutospacing="0" w:after="86" w:afterAutospacing="0"/>
        <w:jc w:val="center"/>
        <w:rPr>
          <w:b/>
        </w:rPr>
      </w:pPr>
      <w:r w:rsidRPr="00F973DF">
        <w:rPr>
          <w:b/>
        </w:rPr>
        <w:t>Программа</w:t>
      </w:r>
    </w:p>
    <w:p w:rsidR="00CB1DB0" w:rsidRPr="00F973DF" w:rsidRDefault="00CB1DB0" w:rsidP="00B14E0F">
      <w:pPr>
        <w:pStyle w:val="a3"/>
        <w:shd w:val="clear" w:color="auto" w:fill="FFFFFF"/>
        <w:spacing w:before="86" w:beforeAutospacing="0" w:after="86" w:afterAutospacing="0"/>
        <w:jc w:val="center"/>
        <w:rPr>
          <w:b/>
        </w:rPr>
      </w:pPr>
      <w:proofErr w:type="gramStart"/>
      <w:r w:rsidRPr="00F973DF">
        <w:rPr>
          <w:b/>
        </w:rPr>
        <w:t>обучени</w:t>
      </w:r>
      <w:r w:rsidR="00B14E0F">
        <w:rPr>
          <w:b/>
        </w:rPr>
        <w:t>я</w:t>
      </w:r>
      <w:r w:rsidRPr="00F973DF">
        <w:rPr>
          <w:b/>
        </w:rPr>
        <w:t xml:space="preserve"> по охране</w:t>
      </w:r>
      <w:proofErr w:type="gramEnd"/>
      <w:r w:rsidRPr="00F973DF">
        <w:rPr>
          <w:b/>
        </w:rPr>
        <w:t xml:space="preserve"> труда педагогических работников</w:t>
      </w:r>
    </w:p>
    <w:p w:rsidR="00CB1DB0" w:rsidRPr="00F973DF" w:rsidRDefault="00CB1DB0" w:rsidP="00B14E0F">
      <w:pPr>
        <w:pStyle w:val="a3"/>
        <w:shd w:val="clear" w:color="auto" w:fill="FFFFFF"/>
        <w:spacing w:before="86" w:beforeAutospacing="0" w:after="86" w:afterAutospacing="0"/>
        <w:jc w:val="center"/>
        <w:rPr>
          <w:b/>
        </w:rPr>
      </w:pPr>
      <w:r w:rsidRPr="00F973DF">
        <w:rPr>
          <w:b/>
        </w:rPr>
        <w:t xml:space="preserve">МБУ ДО «СЮН им Ф. Г. </w:t>
      </w:r>
      <w:proofErr w:type="spellStart"/>
      <w:r w:rsidRPr="00F973DF">
        <w:rPr>
          <w:b/>
        </w:rPr>
        <w:t>Кисриева</w:t>
      </w:r>
      <w:proofErr w:type="spellEnd"/>
      <w:r w:rsidRPr="00F973DF">
        <w:rPr>
          <w:b/>
        </w:rPr>
        <w:t>»</w:t>
      </w:r>
    </w:p>
    <w:p w:rsidR="00CB1DB0" w:rsidRPr="00F973DF" w:rsidRDefault="00CB1DB0" w:rsidP="00B14E0F">
      <w:pPr>
        <w:pStyle w:val="a3"/>
        <w:shd w:val="clear" w:color="auto" w:fill="FFFFFF"/>
        <w:spacing w:before="86" w:beforeAutospacing="0" w:after="86" w:afterAutospacing="0"/>
        <w:jc w:val="center"/>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150F6F" w:rsidRPr="00F973DF" w:rsidRDefault="00150F6F"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CB1DB0" w:rsidP="00866CBC">
      <w:pPr>
        <w:pStyle w:val="a3"/>
        <w:shd w:val="clear" w:color="auto" w:fill="FFFFFF"/>
        <w:spacing w:before="86" w:beforeAutospacing="0" w:after="86" w:afterAutospacing="0"/>
        <w:jc w:val="both"/>
        <w:rPr>
          <w:b/>
        </w:rPr>
      </w:pPr>
    </w:p>
    <w:p w:rsidR="00CB1DB0" w:rsidRPr="00F973DF" w:rsidRDefault="00570E6E" w:rsidP="00866CBC">
      <w:pPr>
        <w:pStyle w:val="a3"/>
        <w:shd w:val="clear" w:color="auto" w:fill="FFFFFF"/>
        <w:spacing w:before="86" w:beforeAutospacing="0" w:after="86" w:afterAutospacing="0"/>
        <w:jc w:val="both"/>
        <w:rPr>
          <w:b/>
        </w:rPr>
      </w:pPr>
      <w:r w:rsidRPr="00F973DF">
        <w:rPr>
          <w:b/>
        </w:rPr>
        <w:t>с. Ахты</w:t>
      </w:r>
    </w:p>
    <w:p w:rsidR="00CB1DB0" w:rsidRPr="00F973DF" w:rsidRDefault="00CB1DB0" w:rsidP="00866CBC">
      <w:pPr>
        <w:pStyle w:val="a3"/>
        <w:shd w:val="clear" w:color="auto" w:fill="FFFFFF"/>
        <w:spacing w:before="86" w:beforeAutospacing="0" w:after="86" w:afterAutospacing="0"/>
        <w:jc w:val="both"/>
        <w:rPr>
          <w:b/>
        </w:rPr>
      </w:pPr>
    </w:p>
    <w:p w:rsidR="00467357" w:rsidRPr="00F973DF" w:rsidRDefault="00957BCC" w:rsidP="00866CBC">
      <w:pPr>
        <w:pStyle w:val="a3"/>
        <w:shd w:val="clear" w:color="auto" w:fill="FFFFFF"/>
        <w:spacing w:before="86" w:beforeAutospacing="0" w:after="86" w:afterAutospacing="0"/>
        <w:jc w:val="both"/>
        <w:rPr>
          <w:b/>
        </w:rPr>
      </w:pPr>
      <w:r w:rsidRPr="00F973DF">
        <w:rPr>
          <w:b/>
        </w:rPr>
        <w:t xml:space="preserve">ТЕМАТИЧЕСКИЙ ПЛАН И ПРОГРАММА </w:t>
      </w:r>
    </w:p>
    <w:p w:rsidR="00467357" w:rsidRPr="00F973DF" w:rsidRDefault="00957BCC" w:rsidP="00866CBC">
      <w:pPr>
        <w:pStyle w:val="a3"/>
        <w:shd w:val="clear" w:color="auto" w:fill="FFFFFF"/>
        <w:spacing w:before="86" w:beforeAutospacing="0" w:after="86" w:afterAutospacing="0"/>
        <w:jc w:val="both"/>
        <w:rPr>
          <w:b/>
        </w:rPr>
      </w:pPr>
      <w:proofErr w:type="gramStart"/>
      <w:r w:rsidRPr="00F973DF">
        <w:rPr>
          <w:b/>
        </w:rPr>
        <w:t>Обучения по охране</w:t>
      </w:r>
      <w:proofErr w:type="gramEnd"/>
      <w:r w:rsidRPr="00F973DF">
        <w:rPr>
          <w:b/>
        </w:rPr>
        <w:t xml:space="preserve"> труда педагогических работников</w:t>
      </w:r>
    </w:p>
    <w:p w:rsidR="00E40251" w:rsidRPr="00F973DF" w:rsidRDefault="00150F6F" w:rsidP="00866CBC">
      <w:pPr>
        <w:pStyle w:val="a3"/>
        <w:shd w:val="clear" w:color="auto" w:fill="FFFFFF"/>
        <w:spacing w:before="86" w:beforeAutospacing="0" w:after="86" w:afterAutospacing="0"/>
        <w:jc w:val="both"/>
      </w:pPr>
      <w:r w:rsidRPr="00F973DF">
        <w:t xml:space="preserve"> </w:t>
      </w:r>
    </w:p>
    <w:p w:rsidR="00E40251" w:rsidRPr="00731ECE" w:rsidRDefault="00E40251" w:rsidP="00866CBC">
      <w:pPr>
        <w:pStyle w:val="a3"/>
        <w:shd w:val="clear" w:color="auto" w:fill="FFFFFF"/>
        <w:spacing w:before="86" w:beforeAutospacing="0" w:after="86" w:afterAutospacing="0"/>
        <w:jc w:val="both"/>
        <w:rPr>
          <w:sz w:val="20"/>
          <w:szCs w:val="20"/>
        </w:rPr>
      </w:pPr>
    </w:p>
    <w:tbl>
      <w:tblPr>
        <w:tblStyle w:val="a8"/>
        <w:tblW w:w="0" w:type="auto"/>
        <w:tblLook w:val="04A0"/>
      </w:tblPr>
      <w:tblGrid>
        <w:gridCol w:w="817"/>
        <w:gridCol w:w="7229"/>
        <w:gridCol w:w="1525"/>
      </w:tblGrid>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w:t>
            </w:r>
          </w:p>
        </w:tc>
        <w:tc>
          <w:tcPr>
            <w:tcW w:w="7229"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Тема</w:t>
            </w:r>
          </w:p>
        </w:tc>
        <w:tc>
          <w:tcPr>
            <w:tcW w:w="1525" w:type="dxa"/>
          </w:tcPr>
          <w:p w:rsidR="00E40251" w:rsidRPr="00731ECE" w:rsidRDefault="00330515" w:rsidP="00866CBC">
            <w:pPr>
              <w:pStyle w:val="a3"/>
              <w:spacing w:before="86" w:beforeAutospacing="0" w:after="86" w:afterAutospacing="0"/>
              <w:jc w:val="both"/>
              <w:rPr>
                <w:sz w:val="20"/>
                <w:szCs w:val="20"/>
              </w:rPr>
            </w:pPr>
            <w:r>
              <w:rPr>
                <w:sz w:val="20"/>
                <w:szCs w:val="20"/>
              </w:rPr>
              <w:t>Кол</w:t>
            </w:r>
            <w:proofErr w:type="gramStart"/>
            <w:r>
              <w:rPr>
                <w:sz w:val="20"/>
                <w:szCs w:val="20"/>
              </w:rPr>
              <w:t>.</w:t>
            </w:r>
            <w:proofErr w:type="gramEnd"/>
            <w:r>
              <w:rPr>
                <w:sz w:val="20"/>
                <w:szCs w:val="20"/>
              </w:rPr>
              <w:t xml:space="preserve"> </w:t>
            </w:r>
            <w:proofErr w:type="spellStart"/>
            <w:proofErr w:type="gramStart"/>
            <w:r>
              <w:rPr>
                <w:sz w:val="20"/>
                <w:szCs w:val="20"/>
              </w:rPr>
              <w:t>у</w:t>
            </w:r>
            <w:proofErr w:type="gramEnd"/>
            <w:r>
              <w:rPr>
                <w:sz w:val="20"/>
                <w:szCs w:val="20"/>
              </w:rPr>
              <w:t>ч</w:t>
            </w:r>
            <w:proofErr w:type="spellEnd"/>
            <w:r>
              <w:rPr>
                <w:sz w:val="20"/>
                <w:szCs w:val="20"/>
              </w:rPr>
              <w:t>. часо</w:t>
            </w:r>
            <w:r w:rsidR="00E40251" w:rsidRPr="00731ECE">
              <w:rPr>
                <w:sz w:val="20"/>
                <w:szCs w:val="20"/>
              </w:rPr>
              <w:t>в</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1</w:t>
            </w:r>
          </w:p>
        </w:tc>
        <w:tc>
          <w:tcPr>
            <w:tcW w:w="7229"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Основные положения трудового законодательства Российской Федерации</w:t>
            </w:r>
            <w:r w:rsidR="00B14E0F">
              <w:rPr>
                <w:sz w:val="20"/>
                <w:szCs w:val="20"/>
              </w:rPr>
              <w:t>.</w:t>
            </w:r>
          </w:p>
        </w:tc>
        <w:tc>
          <w:tcPr>
            <w:tcW w:w="1525"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1</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2</w:t>
            </w:r>
          </w:p>
        </w:tc>
        <w:tc>
          <w:tcPr>
            <w:tcW w:w="7229" w:type="dxa"/>
          </w:tcPr>
          <w:p w:rsidR="00E40251" w:rsidRPr="00731ECE" w:rsidRDefault="00E40251" w:rsidP="00B14E0F">
            <w:pPr>
              <w:pStyle w:val="a3"/>
              <w:spacing w:before="86" w:beforeAutospacing="0" w:after="86" w:afterAutospacing="0"/>
              <w:jc w:val="both"/>
              <w:rPr>
                <w:sz w:val="20"/>
                <w:szCs w:val="20"/>
              </w:rPr>
            </w:pPr>
            <w:r w:rsidRPr="00731ECE">
              <w:rPr>
                <w:sz w:val="20"/>
                <w:szCs w:val="20"/>
              </w:rPr>
              <w:t xml:space="preserve">Законодательные и иные нормативные правовые акты по охране труда. </w:t>
            </w:r>
          </w:p>
        </w:tc>
        <w:tc>
          <w:tcPr>
            <w:tcW w:w="1525"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1</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3</w:t>
            </w:r>
          </w:p>
        </w:tc>
        <w:tc>
          <w:tcPr>
            <w:tcW w:w="7229"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 xml:space="preserve">Органы государственного управления, надзора и </w:t>
            </w:r>
            <w:proofErr w:type="gramStart"/>
            <w:r w:rsidRPr="00731ECE">
              <w:rPr>
                <w:sz w:val="20"/>
                <w:szCs w:val="20"/>
              </w:rPr>
              <w:t>контроля за</w:t>
            </w:r>
            <w:proofErr w:type="gramEnd"/>
            <w:r w:rsidRPr="00731ECE">
              <w:rPr>
                <w:sz w:val="20"/>
                <w:szCs w:val="20"/>
              </w:rPr>
              <w:t xml:space="preserve"> охраной труда. Ведомственный и общественный </w:t>
            </w:r>
            <w:proofErr w:type="gramStart"/>
            <w:r w:rsidRPr="00731ECE">
              <w:rPr>
                <w:sz w:val="20"/>
                <w:szCs w:val="20"/>
              </w:rPr>
              <w:t>контроль за</w:t>
            </w:r>
            <w:proofErr w:type="gramEnd"/>
            <w:r w:rsidRPr="00731ECE">
              <w:rPr>
                <w:sz w:val="20"/>
                <w:szCs w:val="20"/>
              </w:rPr>
              <w:t xml:space="preserve"> охраной труда.</w:t>
            </w:r>
          </w:p>
        </w:tc>
        <w:tc>
          <w:tcPr>
            <w:tcW w:w="1525"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1</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4</w:t>
            </w:r>
          </w:p>
        </w:tc>
        <w:tc>
          <w:tcPr>
            <w:tcW w:w="7229"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Организация управления охраной труда в МБУ Д О</w:t>
            </w:r>
            <w:proofErr w:type="gramStart"/>
            <w:r w:rsidRPr="00731ECE">
              <w:rPr>
                <w:sz w:val="20"/>
                <w:szCs w:val="20"/>
              </w:rPr>
              <w:t>«С</w:t>
            </w:r>
            <w:proofErr w:type="gramEnd"/>
            <w:r w:rsidRPr="00731ECE">
              <w:rPr>
                <w:sz w:val="20"/>
                <w:szCs w:val="20"/>
              </w:rPr>
              <w:t xml:space="preserve">ЮН им Ф.Г. </w:t>
            </w:r>
            <w:proofErr w:type="spellStart"/>
            <w:r w:rsidRPr="00731ECE">
              <w:rPr>
                <w:sz w:val="20"/>
                <w:szCs w:val="20"/>
              </w:rPr>
              <w:t>Кисриева</w:t>
            </w:r>
            <w:proofErr w:type="spellEnd"/>
            <w:r w:rsidRPr="00731ECE">
              <w:rPr>
                <w:sz w:val="20"/>
                <w:szCs w:val="20"/>
              </w:rPr>
              <w:t xml:space="preserve">». Последовательность организации работы по охране труда. </w:t>
            </w:r>
          </w:p>
        </w:tc>
        <w:tc>
          <w:tcPr>
            <w:tcW w:w="1525"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1</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5</w:t>
            </w:r>
          </w:p>
        </w:tc>
        <w:tc>
          <w:tcPr>
            <w:tcW w:w="7229"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 xml:space="preserve">Обучение, инструктирование и проверка знаний по охране труда работников. Инструктирование по охране труда </w:t>
            </w:r>
            <w:proofErr w:type="gramStart"/>
            <w:r w:rsidRPr="00731ECE">
              <w:rPr>
                <w:sz w:val="20"/>
                <w:szCs w:val="20"/>
              </w:rPr>
              <w:t>обучающихся</w:t>
            </w:r>
            <w:proofErr w:type="gramEnd"/>
            <w:r w:rsidRPr="00731ECE">
              <w:rPr>
                <w:sz w:val="20"/>
                <w:szCs w:val="20"/>
              </w:rPr>
              <w:t xml:space="preserve">. Пропаганда охраны труда в МБУ ДО «СЮН им Ф.Г. </w:t>
            </w:r>
            <w:proofErr w:type="spellStart"/>
            <w:r w:rsidRPr="00731ECE">
              <w:rPr>
                <w:sz w:val="20"/>
                <w:szCs w:val="20"/>
              </w:rPr>
              <w:t>Кисриева</w:t>
            </w:r>
            <w:proofErr w:type="spellEnd"/>
            <w:r w:rsidRPr="00731ECE">
              <w:rPr>
                <w:sz w:val="20"/>
                <w:szCs w:val="20"/>
              </w:rPr>
              <w:t>»</w:t>
            </w:r>
            <w:r w:rsidR="00B14E0F">
              <w:rPr>
                <w:sz w:val="20"/>
                <w:szCs w:val="20"/>
              </w:rPr>
              <w:t>.</w:t>
            </w:r>
          </w:p>
        </w:tc>
        <w:tc>
          <w:tcPr>
            <w:tcW w:w="1525"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2</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6</w:t>
            </w:r>
          </w:p>
        </w:tc>
        <w:tc>
          <w:tcPr>
            <w:tcW w:w="7229"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Опасные и вредные производственные факторы и меры защиты от них. Аттестация рабочих мест по условиям труда. Сертификация. Льготы и компенсации за тяжёлые работы и работу с вредными и опасными условиями труда</w:t>
            </w:r>
            <w:r w:rsidR="00B14E0F">
              <w:rPr>
                <w:sz w:val="20"/>
                <w:szCs w:val="20"/>
              </w:rPr>
              <w:t>.</w:t>
            </w:r>
          </w:p>
        </w:tc>
        <w:tc>
          <w:tcPr>
            <w:tcW w:w="1525"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1</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7</w:t>
            </w:r>
          </w:p>
        </w:tc>
        <w:tc>
          <w:tcPr>
            <w:tcW w:w="7229" w:type="dxa"/>
          </w:tcPr>
          <w:p w:rsidR="00E40251" w:rsidRPr="00731ECE" w:rsidRDefault="00E40251" w:rsidP="00B14E0F">
            <w:pPr>
              <w:pStyle w:val="a3"/>
              <w:spacing w:before="86" w:beforeAutospacing="0" w:after="86" w:afterAutospacing="0"/>
              <w:jc w:val="both"/>
              <w:rPr>
                <w:sz w:val="20"/>
                <w:szCs w:val="20"/>
              </w:rPr>
            </w:pPr>
            <w:r w:rsidRPr="00731ECE">
              <w:rPr>
                <w:sz w:val="20"/>
                <w:szCs w:val="20"/>
              </w:rPr>
              <w:t xml:space="preserve">Организация безопасной работы на персональных компьютерах и </w:t>
            </w:r>
            <w:proofErr w:type="spellStart"/>
            <w:r w:rsidRPr="00731ECE">
              <w:rPr>
                <w:sz w:val="20"/>
                <w:szCs w:val="20"/>
              </w:rPr>
              <w:t>видеодисплейных</w:t>
            </w:r>
            <w:proofErr w:type="spellEnd"/>
            <w:r w:rsidRPr="00731ECE">
              <w:rPr>
                <w:sz w:val="20"/>
                <w:szCs w:val="20"/>
              </w:rPr>
              <w:t xml:space="preserve"> терминала</w:t>
            </w:r>
            <w:r w:rsidR="00B14E0F">
              <w:rPr>
                <w:sz w:val="20"/>
                <w:szCs w:val="20"/>
              </w:rPr>
              <w:t>.</w:t>
            </w:r>
          </w:p>
        </w:tc>
        <w:tc>
          <w:tcPr>
            <w:tcW w:w="1525"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2</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8</w:t>
            </w:r>
          </w:p>
        </w:tc>
        <w:tc>
          <w:tcPr>
            <w:tcW w:w="7229"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Требования безопасности при эксплуатации зданий и надзор за их техническим состоянием. Общие требования безопасности к кабинетам, учебному оборудованию и проведению занятий.</w:t>
            </w:r>
          </w:p>
        </w:tc>
        <w:tc>
          <w:tcPr>
            <w:tcW w:w="1525"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2</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r w:rsidRPr="00731ECE">
              <w:rPr>
                <w:sz w:val="20"/>
                <w:szCs w:val="20"/>
              </w:rPr>
              <w:t>9</w:t>
            </w:r>
          </w:p>
        </w:tc>
        <w:tc>
          <w:tcPr>
            <w:tcW w:w="7229"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 xml:space="preserve"> Производственный травматизм и мероприятия по его профилактике. Порядок расследования, оформления и учёта несчастных случаев на производстве, с воспитанниками. </w:t>
            </w:r>
          </w:p>
        </w:tc>
        <w:tc>
          <w:tcPr>
            <w:tcW w:w="1525"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2</w:t>
            </w:r>
          </w:p>
        </w:tc>
      </w:tr>
      <w:tr w:rsidR="00E40251" w:rsidRPr="00731ECE" w:rsidTr="00E40251">
        <w:tc>
          <w:tcPr>
            <w:tcW w:w="817"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lastRenderedPageBreak/>
              <w:t>10</w:t>
            </w:r>
          </w:p>
        </w:tc>
        <w:tc>
          <w:tcPr>
            <w:tcW w:w="7229"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 xml:space="preserve">Ответственность работодателей, должностных лиц и работников за несоблюдение законодательных актов по охране труда. Возмещение труда, причиненного работнику увечьем, профзаболеванием либо иным повреждением здоровья. </w:t>
            </w:r>
          </w:p>
        </w:tc>
        <w:tc>
          <w:tcPr>
            <w:tcW w:w="1525"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1</w:t>
            </w:r>
          </w:p>
        </w:tc>
      </w:tr>
      <w:tr w:rsidR="00E40251" w:rsidRPr="00731ECE" w:rsidTr="00E40251">
        <w:tc>
          <w:tcPr>
            <w:tcW w:w="817"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11</w:t>
            </w:r>
          </w:p>
        </w:tc>
        <w:tc>
          <w:tcPr>
            <w:tcW w:w="7229" w:type="dxa"/>
          </w:tcPr>
          <w:p w:rsidR="00E40251" w:rsidRPr="00731ECE" w:rsidRDefault="00150F6F" w:rsidP="00866CBC">
            <w:pPr>
              <w:pStyle w:val="a3"/>
              <w:spacing w:before="86" w:beforeAutospacing="0" w:after="86" w:afterAutospacing="0"/>
              <w:jc w:val="both"/>
              <w:rPr>
                <w:sz w:val="20"/>
                <w:szCs w:val="20"/>
              </w:rPr>
            </w:pPr>
            <w:proofErr w:type="spellStart"/>
            <w:r w:rsidRPr="00731ECE">
              <w:rPr>
                <w:sz w:val="20"/>
                <w:szCs w:val="20"/>
              </w:rPr>
              <w:t>Электробезопасность</w:t>
            </w:r>
            <w:proofErr w:type="spellEnd"/>
            <w:r w:rsidRPr="00731ECE">
              <w:rPr>
                <w:sz w:val="20"/>
                <w:szCs w:val="20"/>
              </w:rPr>
              <w:t>. Пожарная безопасность.</w:t>
            </w:r>
          </w:p>
        </w:tc>
        <w:tc>
          <w:tcPr>
            <w:tcW w:w="1525"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2</w:t>
            </w:r>
          </w:p>
        </w:tc>
      </w:tr>
      <w:tr w:rsidR="00E40251" w:rsidRPr="00731ECE" w:rsidTr="00E40251">
        <w:tc>
          <w:tcPr>
            <w:tcW w:w="817"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12</w:t>
            </w:r>
          </w:p>
        </w:tc>
        <w:tc>
          <w:tcPr>
            <w:tcW w:w="7229"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Общие требования безопасности при проведении массовых мероприятий с воспитанниками.</w:t>
            </w:r>
          </w:p>
        </w:tc>
        <w:tc>
          <w:tcPr>
            <w:tcW w:w="1525"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2</w:t>
            </w:r>
          </w:p>
        </w:tc>
      </w:tr>
      <w:tr w:rsidR="00E40251" w:rsidRPr="00731ECE" w:rsidTr="00E40251">
        <w:tc>
          <w:tcPr>
            <w:tcW w:w="817"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13</w:t>
            </w:r>
          </w:p>
        </w:tc>
        <w:tc>
          <w:tcPr>
            <w:tcW w:w="7229"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Оказание первой доврачебной помощи пострадавшему.</w:t>
            </w:r>
          </w:p>
        </w:tc>
        <w:tc>
          <w:tcPr>
            <w:tcW w:w="1525"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2</w:t>
            </w:r>
          </w:p>
        </w:tc>
      </w:tr>
      <w:tr w:rsidR="00E40251" w:rsidRPr="00731ECE" w:rsidTr="00E40251">
        <w:tc>
          <w:tcPr>
            <w:tcW w:w="817" w:type="dxa"/>
          </w:tcPr>
          <w:p w:rsidR="00E40251" w:rsidRPr="00731ECE" w:rsidRDefault="00E40251" w:rsidP="00866CBC">
            <w:pPr>
              <w:pStyle w:val="a3"/>
              <w:spacing w:before="86" w:beforeAutospacing="0" w:after="86" w:afterAutospacing="0"/>
              <w:jc w:val="both"/>
              <w:rPr>
                <w:sz w:val="20"/>
                <w:szCs w:val="20"/>
              </w:rPr>
            </w:pPr>
          </w:p>
        </w:tc>
        <w:tc>
          <w:tcPr>
            <w:tcW w:w="7229"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Итоговый контроль знаний</w:t>
            </w:r>
          </w:p>
        </w:tc>
        <w:tc>
          <w:tcPr>
            <w:tcW w:w="1525" w:type="dxa"/>
          </w:tcPr>
          <w:p w:rsidR="00E40251" w:rsidRPr="00731ECE" w:rsidRDefault="00150F6F" w:rsidP="00866CBC">
            <w:pPr>
              <w:pStyle w:val="a3"/>
              <w:spacing w:before="86" w:beforeAutospacing="0" w:after="86" w:afterAutospacing="0"/>
              <w:jc w:val="both"/>
              <w:rPr>
                <w:sz w:val="20"/>
                <w:szCs w:val="20"/>
              </w:rPr>
            </w:pPr>
            <w:r w:rsidRPr="00731ECE">
              <w:rPr>
                <w:sz w:val="20"/>
                <w:szCs w:val="20"/>
              </w:rPr>
              <w:t>6</w:t>
            </w:r>
          </w:p>
        </w:tc>
      </w:tr>
    </w:tbl>
    <w:p w:rsidR="00E40251" w:rsidRPr="00731ECE" w:rsidRDefault="00150F6F" w:rsidP="00866CBC">
      <w:pPr>
        <w:pStyle w:val="a3"/>
        <w:shd w:val="clear" w:color="auto" w:fill="FFFFFF"/>
        <w:spacing w:before="86" w:beforeAutospacing="0" w:after="86" w:afterAutospacing="0"/>
        <w:jc w:val="both"/>
        <w:rPr>
          <w:sz w:val="20"/>
          <w:szCs w:val="20"/>
        </w:rPr>
      </w:pPr>
      <w:r w:rsidRPr="00731ECE">
        <w:rPr>
          <w:sz w:val="20"/>
          <w:szCs w:val="20"/>
        </w:rPr>
        <w:t>ВСЕГО                                                                                                                         26</w:t>
      </w:r>
    </w:p>
    <w:p w:rsidR="00E40251" w:rsidRPr="00F973DF" w:rsidRDefault="00E40251" w:rsidP="00866CBC">
      <w:pPr>
        <w:pStyle w:val="a3"/>
        <w:shd w:val="clear" w:color="auto" w:fill="FFFFFF"/>
        <w:spacing w:before="86" w:beforeAutospacing="0" w:after="86" w:afterAutospacing="0"/>
        <w:jc w:val="both"/>
      </w:pPr>
    </w:p>
    <w:p w:rsidR="00E40251" w:rsidRPr="00F973DF" w:rsidRDefault="00E40251" w:rsidP="00866CBC">
      <w:pPr>
        <w:pStyle w:val="a3"/>
        <w:shd w:val="clear" w:color="auto" w:fill="FFFFFF"/>
        <w:spacing w:before="86" w:beforeAutospacing="0" w:after="86" w:afterAutospacing="0"/>
        <w:jc w:val="both"/>
      </w:pPr>
    </w:p>
    <w:p w:rsidR="00E40251" w:rsidRPr="00F973DF" w:rsidRDefault="00E40251" w:rsidP="00866CBC">
      <w:pPr>
        <w:pStyle w:val="a3"/>
        <w:shd w:val="clear" w:color="auto" w:fill="FFFFFF"/>
        <w:spacing w:before="86" w:beforeAutospacing="0" w:after="86" w:afterAutospacing="0"/>
        <w:jc w:val="both"/>
      </w:pPr>
    </w:p>
    <w:p w:rsidR="00E40251" w:rsidRPr="00F973DF" w:rsidRDefault="00E40251" w:rsidP="00866CBC">
      <w:pPr>
        <w:pStyle w:val="a3"/>
        <w:shd w:val="clear" w:color="auto" w:fill="FFFFFF"/>
        <w:spacing w:before="86" w:beforeAutospacing="0" w:after="86" w:afterAutospacing="0"/>
        <w:jc w:val="both"/>
      </w:pPr>
    </w:p>
    <w:p w:rsidR="00E40251" w:rsidRPr="00F973DF" w:rsidRDefault="00E40251" w:rsidP="00866CBC">
      <w:pPr>
        <w:pStyle w:val="a3"/>
        <w:shd w:val="clear" w:color="auto" w:fill="FFFFFF"/>
        <w:spacing w:before="86" w:beforeAutospacing="0" w:after="86" w:afterAutospacing="0"/>
        <w:jc w:val="both"/>
      </w:pPr>
    </w:p>
    <w:p w:rsidR="00E40251" w:rsidRPr="00F973DF" w:rsidRDefault="00E40251" w:rsidP="00866CBC">
      <w:pPr>
        <w:pStyle w:val="a3"/>
        <w:shd w:val="clear" w:color="auto" w:fill="FFFFFF"/>
        <w:spacing w:before="86" w:beforeAutospacing="0" w:after="86" w:afterAutospacing="0"/>
        <w:jc w:val="both"/>
      </w:pPr>
    </w:p>
    <w:p w:rsidR="00150F6F" w:rsidRPr="00F973DF" w:rsidRDefault="00957BCC" w:rsidP="00866CBC">
      <w:pPr>
        <w:pStyle w:val="a3"/>
        <w:shd w:val="clear" w:color="auto" w:fill="FFFFFF"/>
        <w:spacing w:before="86" w:beforeAutospacing="0" w:after="86" w:afterAutospacing="0"/>
        <w:jc w:val="both"/>
      </w:pPr>
      <w:r w:rsidRPr="00F973DF">
        <w:t xml:space="preserve"> ПРОГРАММА </w:t>
      </w:r>
      <w:proofErr w:type="gramStart"/>
      <w:r w:rsidRPr="00F973DF">
        <w:t>ОБУЧЕНИЯ ПО ОХРАНЕ</w:t>
      </w:r>
      <w:proofErr w:type="gramEnd"/>
      <w:r w:rsidRPr="00F973DF">
        <w:t xml:space="preserve"> ТРУДА ПЕДАГОГИЧЕСКИХ РАБОТНИКОВ, РАБОЧИХ И СЛУЖАЩИХ </w:t>
      </w:r>
      <w:r w:rsidR="00150F6F" w:rsidRPr="00F973DF">
        <w:t xml:space="preserve"> </w:t>
      </w:r>
    </w:p>
    <w:p w:rsidR="00150F6F" w:rsidRPr="00F973DF" w:rsidRDefault="00957BCC" w:rsidP="00866CBC">
      <w:pPr>
        <w:pStyle w:val="a3"/>
        <w:shd w:val="clear" w:color="auto" w:fill="FFFFFF"/>
        <w:spacing w:before="86" w:beforeAutospacing="0" w:after="86" w:afterAutospacing="0"/>
        <w:jc w:val="both"/>
      </w:pPr>
      <w:r w:rsidRPr="00F973DF">
        <w:t>Тема 1.</w:t>
      </w:r>
    </w:p>
    <w:p w:rsidR="00150F6F" w:rsidRPr="00F973DF" w:rsidRDefault="00957BCC" w:rsidP="00866CBC">
      <w:pPr>
        <w:pStyle w:val="a3"/>
        <w:shd w:val="clear" w:color="auto" w:fill="FFFFFF"/>
        <w:spacing w:before="86" w:beforeAutospacing="0" w:after="86" w:afterAutospacing="0"/>
        <w:jc w:val="both"/>
      </w:pPr>
      <w:r w:rsidRPr="00F973DF">
        <w:t xml:space="preserve"> Основные положения трудового законодательства Российской Федерации. Трудовой кодекс Российской Федерации. Основные трудовые права и обязанности работников. Права и обязанности работодателя. Трудовые взаимоотношения между работодателем и работником, порядок их оформления и гарантии соблюдения. Правила внутреннего трудового распорядка. Нормы продолжительности рабочего времени и времени отдыха. Коллективный договор и ответственность сторон по его выполнению. Основные государственные гарантии по оплате труда работников. Особенности охраны труда женщин. Особенности охраны труда молодёжи. </w:t>
      </w:r>
    </w:p>
    <w:p w:rsidR="00150F6F" w:rsidRPr="00F973DF" w:rsidRDefault="00957BCC" w:rsidP="00866CBC">
      <w:pPr>
        <w:pStyle w:val="a3"/>
        <w:shd w:val="clear" w:color="auto" w:fill="FFFFFF"/>
        <w:spacing w:before="86" w:beforeAutospacing="0" w:after="86" w:afterAutospacing="0"/>
        <w:jc w:val="both"/>
      </w:pPr>
      <w:r w:rsidRPr="00F973DF">
        <w:t xml:space="preserve">Тема 2. </w:t>
      </w:r>
    </w:p>
    <w:p w:rsidR="00150F6F" w:rsidRPr="00F973DF" w:rsidRDefault="00957BCC" w:rsidP="00866CBC">
      <w:pPr>
        <w:pStyle w:val="a3"/>
        <w:shd w:val="clear" w:color="auto" w:fill="FFFFFF"/>
        <w:spacing w:before="86" w:beforeAutospacing="0" w:after="86" w:afterAutospacing="0"/>
        <w:jc w:val="both"/>
      </w:pPr>
      <w:r w:rsidRPr="00F973DF">
        <w:t>Законодательные и иные нормативные правовые акты по охране труда. Понятие охраны труда. Конституция РФ, Трудовой кодекс РФ, Федеральный закон от 17.07.99 г. № 181-ФЗ «Об основах охраны труда в РФ». Основные принципы государственной политики в области охраны труда. Основные положения федерального закона от 17.07.99 г. № 181- ФЗ «Об основах охраны труда в РФ». Нормативные правовые акты по охране труда: стандарты, санитарные нормы, правила, гигиенические нормативы, правила устройства и безопасной эксплуатации, инструкции по охране труда, организационно-методические документы. Разработка и утверждение правил и инструкций по охране труда. Порядок учета, издания, распространения и отмены правил и инструкций по охране труда. Отраслевые нормативные правовые акты по охране труда.</w:t>
      </w:r>
    </w:p>
    <w:p w:rsidR="00150F6F" w:rsidRPr="00F973DF" w:rsidRDefault="00957BCC" w:rsidP="00866CBC">
      <w:pPr>
        <w:pStyle w:val="a3"/>
        <w:shd w:val="clear" w:color="auto" w:fill="FFFFFF"/>
        <w:spacing w:before="86" w:beforeAutospacing="0" w:after="86" w:afterAutospacing="0"/>
        <w:jc w:val="both"/>
      </w:pPr>
      <w:r w:rsidRPr="00F973DF">
        <w:t xml:space="preserve"> Тема 3.</w:t>
      </w:r>
    </w:p>
    <w:p w:rsidR="00150F6F" w:rsidRPr="00F973DF" w:rsidRDefault="00957BCC" w:rsidP="00866CBC">
      <w:pPr>
        <w:pStyle w:val="a3"/>
        <w:shd w:val="clear" w:color="auto" w:fill="FFFFFF"/>
        <w:spacing w:before="86" w:beforeAutospacing="0" w:after="86" w:afterAutospacing="0"/>
        <w:jc w:val="both"/>
      </w:pPr>
      <w:r w:rsidRPr="00F973DF">
        <w:t xml:space="preserve"> Органы государственного управления, надзора и </w:t>
      </w:r>
      <w:proofErr w:type="gramStart"/>
      <w:r w:rsidRPr="00F973DF">
        <w:t>контроля за</w:t>
      </w:r>
      <w:proofErr w:type="gramEnd"/>
      <w:r w:rsidRPr="00F973DF">
        <w:t xml:space="preserve"> охраной труда. Ведомственный и общественный </w:t>
      </w:r>
      <w:proofErr w:type="gramStart"/>
      <w:r w:rsidRPr="00F973DF">
        <w:t>контроль за</w:t>
      </w:r>
      <w:proofErr w:type="gramEnd"/>
      <w:r w:rsidRPr="00F973DF">
        <w:t xml:space="preserve"> охраной труда. Государственное управление охраной труда в Российской Федерации. Структура органов государственного управления охраной труда. Функции и полномочия в области охраны труда Минтруда России. Органы надзора и </w:t>
      </w:r>
      <w:proofErr w:type="gramStart"/>
      <w:r w:rsidRPr="00F973DF">
        <w:t>контроля за</w:t>
      </w:r>
      <w:proofErr w:type="gramEnd"/>
      <w:r w:rsidRPr="00F973DF">
        <w:t xml:space="preserve"> соблюдением законодательных и иных нормативных правовых актов по охране труда. Задачи и права органов государственного надзора и контроля в соответствии с их положениями. Контроль федеральных органов исполнительной власти </w:t>
      </w:r>
      <w:r w:rsidRPr="00F973DF">
        <w:lastRenderedPageBreak/>
        <w:t xml:space="preserve">(ведомственный) за охраной труда. Общественный </w:t>
      </w:r>
      <w:proofErr w:type="gramStart"/>
      <w:r w:rsidRPr="00F973DF">
        <w:t>контроль за</w:t>
      </w:r>
      <w:proofErr w:type="gramEnd"/>
      <w:r w:rsidRPr="00F973DF">
        <w:t xml:space="preserve"> охраной труда. Постановление Минтруда России от 08.04.94 г. № 30 «Об утверждении Рекомендаций по организации работы уполномоченного (доверенного) лица по охране труда профессионального союза или трудового коллектива». Техническая инспекция труда. </w:t>
      </w:r>
    </w:p>
    <w:p w:rsidR="00150F6F" w:rsidRPr="00F973DF" w:rsidRDefault="00957BCC" w:rsidP="00866CBC">
      <w:pPr>
        <w:pStyle w:val="a3"/>
        <w:shd w:val="clear" w:color="auto" w:fill="FFFFFF"/>
        <w:spacing w:before="86" w:beforeAutospacing="0" w:after="86" w:afterAutospacing="0"/>
        <w:jc w:val="both"/>
      </w:pPr>
      <w:r w:rsidRPr="00F973DF">
        <w:t>Тема 4</w:t>
      </w:r>
      <w:r w:rsidR="00B14E0F">
        <w:t>.</w:t>
      </w:r>
    </w:p>
    <w:p w:rsidR="00E40251" w:rsidRPr="00F973DF" w:rsidRDefault="00957BCC" w:rsidP="00866CBC">
      <w:pPr>
        <w:pStyle w:val="a3"/>
        <w:shd w:val="clear" w:color="auto" w:fill="FFFFFF"/>
        <w:spacing w:before="86" w:beforeAutospacing="0" w:after="86" w:afterAutospacing="0"/>
        <w:jc w:val="both"/>
      </w:pPr>
      <w:r w:rsidRPr="00F973DF">
        <w:t>Организация у</w:t>
      </w:r>
      <w:r w:rsidR="00570E6E" w:rsidRPr="00F973DF">
        <w:t xml:space="preserve">правления охраной труда в </w:t>
      </w:r>
      <w:r w:rsidRPr="00F973DF">
        <w:t>учреждении (в учебном заведении). Последовательность организации работы по охране труда. Обязанности работодателя и работников по обеспечению охраны труда. Гарантии и права работников на охрану труда. Система управления охраной труда в учреждении. Распределение работодателем обязанностей по охране труда между должностными лицами, их изучение и доведение до исполнителей. Служба охраны труда в учреждении, её предназначение и место в структуре управления учреждением. Последовательность организации работы по охране труда в учреждении. Комиссия по охране труда, её задачи, функции и права. Планирование работы по охране труда. Документация по охране труда в учреждении. Коллективный договор 4 и соглашение по охране труда - основные правовые формы текущего планирования и проведения мероприятий по охране труда.</w:t>
      </w:r>
    </w:p>
    <w:p w:rsidR="00150F6F" w:rsidRPr="00F973DF" w:rsidRDefault="00957BCC" w:rsidP="00866CBC">
      <w:pPr>
        <w:pStyle w:val="a3"/>
        <w:shd w:val="clear" w:color="auto" w:fill="FFFFFF"/>
        <w:spacing w:before="86" w:beforeAutospacing="0" w:after="86" w:afterAutospacing="0"/>
        <w:jc w:val="both"/>
      </w:pPr>
      <w:r w:rsidRPr="00F973DF">
        <w:t xml:space="preserve"> Тема 5.</w:t>
      </w:r>
    </w:p>
    <w:p w:rsidR="00150F6F" w:rsidRPr="00F973DF" w:rsidRDefault="00957BCC" w:rsidP="00866CBC">
      <w:pPr>
        <w:pStyle w:val="a3"/>
        <w:shd w:val="clear" w:color="auto" w:fill="FFFFFF"/>
        <w:spacing w:before="86" w:beforeAutospacing="0" w:after="86" w:afterAutospacing="0"/>
        <w:jc w:val="both"/>
      </w:pPr>
      <w:r w:rsidRPr="00F973DF">
        <w:t xml:space="preserve"> Обучение, инструктирование и проверка знаний по охране труда работников. Пропаганда охраны труда в учреждении. Обязанности работодателя по обучению и инструктированию работников по безопасности труда. Повышение квалификации и проверка знаний по охране труда у руководителей и специалистов. Обучение и проверка знаний по безопасности труда у работников, выполняющих работы повышенной опасности. Виды и задачи инструктажей по безопасности труда работников и обучающихся: вводный, первичный на рабочем месте, повторный, внеплановый, целевой. Сроки проведения инструктажей и ответственные лица за их проведение. Оформление проведённого инструктажа. Кабинеты охраны труда. Пропаганда охраны труда в учреждениях: задачи, цели, формы и средства проведения. </w:t>
      </w:r>
    </w:p>
    <w:p w:rsidR="00150F6F" w:rsidRPr="00F973DF" w:rsidRDefault="00957BCC" w:rsidP="00866CBC">
      <w:pPr>
        <w:pStyle w:val="a3"/>
        <w:shd w:val="clear" w:color="auto" w:fill="FFFFFF"/>
        <w:spacing w:before="86" w:beforeAutospacing="0" w:after="86" w:afterAutospacing="0"/>
        <w:jc w:val="both"/>
      </w:pPr>
      <w:r w:rsidRPr="00F973DF">
        <w:t xml:space="preserve">Тема 6. </w:t>
      </w:r>
    </w:p>
    <w:p w:rsidR="00570E6E" w:rsidRPr="00F973DF" w:rsidRDefault="00957BCC" w:rsidP="00866CBC">
      <w:pPr>
        <w:pStyle w:val="a3"/>
        <w:shd w:val="clear" w:color="auto" w:fill="FFFFFF"/>
        <w:spacing w:before="86" w:beforeAutospacing="0" w:after="86" w:afterAutospacing="0"/>
        <w:jc w:val="both"/>
      </w:pPr>
      <w:r w:rsidRPr="00F973DF">
        <w:t xml:space="preserve">Опасные и вредные производственные факторы и меры защиты от них. Аттестация рабочих мест по условиям труда. Сертификация. Классификация основных опасных и вредных производственных факторов. Гигиеническая классификация условий труда. Термины и определения. </w:t>
      </w:r>
    </w:p>
    <w:p w:rsidR="00150F6F" w:rsidRPr="00F973DF" w:rsidRDefault="00570E6E" w:rsidP="00866CBC">
      <w:pPr>
        <w:pStyle w:val="a3"/>
        <w:shd w:val="clear" w:color="auto" w:fill="FFFFFF"/>
        <w:spacing w:before="86" w:beforeAutospacing="0" w:after="86" w:afterAutospacing="0"/>
        <w:jc w:val="both"/>
      </w:pPr>
      <w:r w:rsidRPr="00F973DF">
        <w:t>Тема 7</w:t>
      </w:r>
      <w:r w:rsidR="00957BCC" w:rsidRPr="00F973DF">
        <w:t xml:space="preserve">. </w:t>
      </w:r>
    </w:p>
    <w:p w:rsidR="00613ABD" w:rsidRPr="00F973DF" w:rsidRDefault="00957BCC" w:rsidP="00866CBC">
      <w:pPr>
        <w:pStyle w:val="a3"/>
        <w:shd w:val="clear" w:color="auto" w:fill="FFFFFF"/>
        <w:spacing w:before="86" w:beforeAutospacing="0" w:after="86" w:afterAutospacing="0"/>
        <w:jc w:val="both"/>
      </w:pPr>
      <w:r w:rsidRPr="00F973DF">
        <w:t>Требования безопасности при эксплуатации зданий и надзор за их техническим состоянием. Общие требования безопасности к учебным кабинетам, лабораториям, мастерским, учебному оборудованию проведению учебных занятий. Организация планово-предупредительного ремонта зданий и сооружений, надзор за их техническим состоянием. Документация на здание и сооружение. Порядок подготовки и приема готовности образовательных учреждений к новому учебному году. Санитарные правила для образовательного учреждения, общие положения и область применения. Санитарно-гигиенические требования к учебным кабинетам, лабораториям, мастерским, другим помещениям образовательного учреждения, учебному и другому оборудованию. Нормы их уборки и обработки. Состав и площади помещений. Санитарно-бытовое обеспечение работников, обучающихся и воспитанников. Водоснабжение и канализация. Отопление и вентиляция (проветри</w:t>
      </w:r>
      <w:r w:rsidR="00570E6E" w:rsidRPr="00F973DF">
        <w:t>вание).</w:t>
      </w:r>
      <w:r w:rsidRPr="00F973DF">
        <w:t xml:space="preserve"> Требования к учебным помещениям и меры безопасности при проведении учебных занятий. Обеспечение безопасности при использовании технических средств обучения. Предварительные и периодические медицинские осмотры работников образовательного учреждения. </w:t>
      </w:r>
    </w:p>
    <w:p w:rsidR="00150F6F" w:rsidRPr="00F973DF" w:rsidRDefault="00613ABD" w:rsidP="00866CBC">
      <w:pPr>
        <w:pStyle w:val="a3"/>
        <w:shd w:val="clear" w:color="auto" w:fill="FFFFFF"/>
        <w:spacing w:before="86" w:beforeAutospacing="0" w:after="86" w:afterAutospacing="0"/>
        <w:jc w:val="both"/>
      </w:pPr>
      <w:r w:rsidRPr="00F973DF">
        <w:t>Тема 8</w:t>
      </w:r>
      <w:r w:rsidR="00467357" w:rsidRPr="00F973DF">
        <w:t xml:space="preserve">. </w:t>
      </w:r>
    </w:p>
    <w:p w:rsidR="00150F6F" w:rsidRPr="00F973DF" w:rsidRDefault="00467357" w:rsidP="00866CBC">
      <w:pPr>
        <w:pStyle w:val="a3"/>
        <w:shd w:val="clear" w:color="auto" w:fill="FFFFFF"/>
        <w:spacing w:before="86" w:beforeAutospacing="0" w:after="86" w:afterAutospacing="0"/>
        <w:jc w:val="both"/>
      </w:pPr>
      <w:proofErr w:type="spellStart"/>
      <w:r w:rsidRPr="00F973DF">
        <w:lastRenderedPageBreak/>
        <w:t>Электробезопасность</w:t>
      </w:r>
      <w:proofErr w:type="spellEnd"/>
      <w:r w:rsidRPr="00F973DF">
        <w:t xml:space="preserve">. Пожарная безопасность. Действие электрического тока на организм человека. Виды поражений электрическим током. Классификация помещений и электроустановок по степени опасности поражения электрическим током. Основные защитные мероприятия: ограждение, изоляция, блокировка, предупреждающие знаки, надписи, плакаты. Защитное заземление, </w:t>
      </w:r>
      <w:proofErr w:type="spellStart"/>
      <w:r w:rsidRPr="00F973DF">
        <w:t>занулении</w:t>
      </w:r>
      <w:proofErr w:type="spellEnd"/>
      <w:r w:rsidRPr="00F973DF">
        <w:t xml:space="preserve">, отключение. Средства защиты, их классификация, сроки испытаний и проверок пригодности к использованию. Порядок допуска к обслуживанию электроустановок. Порядок проверки знаний </w:t>
      </w:r>
      <w:proofErr w:type="spellStart"/>
      <w:r w:rsidRPr="00F973DF">
        <w:t>электробезопасности</w:t>
      </w:r>
      <w:proofErr w:type="spellEnd"/>
      <w:r w:rsidRPr="00F973DF">
        <w:t xml:space="preserve"> и производственных инструкций. Содержание электроустановок, проверка сопротивления изоляции электросети и заземления оборудования. Основные правила пожарной безопасности для образовательных учреждений. Огнезащита строительных материалов и конструкций. Первичные средства пожаротушения, нормы обеспечения ими, порядок их проверки и перезарядки. План эвакуации на случай возникновения пожара. Действия работников, воспитанников при пожаре. Общие сведения о пожаротушении: тушение водой, галогенуглеродными составами, порошками, комбинированными составами, песком. Системы и устройств</w:t>
      </w:r>
      <w:r w:rsidR="00613ABD" w:rsidRPr="00F973DF">
        <w:t>а пожарной сигнализации. Тема 9</w:t>
      </w:r>
      <w:r w:rsidRPr="00F973DF">
        <w:t xml:space="preserve">. </w:t>
      </w:r>
    </w:p>
    <w:p w:rsidR="00150F6F" w:rsidRPr="00F973DF" w:rsidRDefault="00467357" w:rsidP="00866CBC">
      <w:pPr>
        <w:pStyle w:val="a3"/>
        <w:shd w:val="clear" w:color="auto" w:fill="FFFFFF"/>
        <w:spacing w:before="86" w:beforeAutospacing="0" w:after="86" w:afterAutospacing="0"/>
        <w:jc w:val="both"/>
      </w:pPr>
      <w:r w:rsidRPr="00F973DF">
        <w:t>Общие требования безопасности при проведении вне</w:t>
      </w:r>
      <w:r w:rsidR="00F973DF">
        <w:t xml:space="preserve"> </w:t>
      </w:r>
      <w:r w:rsidRPr="00F973DF">
        <w:t>учебных занятий и массовых мероприятий с обучающимися и воспитанниками. Общая характеристика опасных участков и отрицательных условий, влияющих на здоровье и безопасность воспитанников образовательного учреждения. Общие требования безопасности при проведении массовых мероприятий с воспитанниками. Мероприятия по безопасности при проведении туристских походов и экскурсий (приказ Минобразования РФ от 13.07.92 г. № 293 «Инструкция по организации и проведению туристских походов, экспедиций и экскурсий (путешествий) с учащимися, воспитанниками и студентами по РФ»). Меры безопасности при проведении кружковых и факультативных занятий, спортивных секций, вечеров, утренников, спортивных соревнований, подвижных игр и других массовых мероприятий, общественно полезного труда на пришкольных участках, полевых работ. Меры безопасности при проведении занятий в военно-патриотических и военно-спортивных объединениях детей. Правила безопасности при перевозке воспитанников образовательного учреждения.</w:t>
      </w:r>
    </w:p>
    <w:p w:rsidR="00150F6F" w:rsidRPr="00F973DF" w:rsidRDefault="00B14E0F" w:rsidP="00866CBC">
      <w:pPr>
        <w:pStyle w:val="a3"/>
        <w:shd w:val="clear" w:color="auto" w:fill="FFFFFF"/>
        <w:spacing w:before="86" w:beforeAutospacing="0" w:after="86" w:afterAutospacing="0"/>
        <w:jc w:val="both"/>
      </w:pPr>
      <w:r>
        <w:t xml:space="preserve"> Тема 10</w:t>
      </w:r>
      <w:r w:rsidR="00467357" w:rsidRPr="00F973DF">
        <w:t>.</w:t>
      </w:r>
    </w:p>
    <w:p w:rsidR="00467357" w:rsidRPr="00F973DF" w:rsidRDefault="00467357" w:rsidP="00866CBC">
      <w:pPr>
        <w:pStyle w:val="a3"/>
        <w:shd w:val="clear" w:color="auto" w:fill="FFFFFF"/>
        <w:spacing w:before="86" w:beforeAutospacing="0" w:after="86" w:afterAutospacing="0"/>
        <w:jc w:val="both"/>
      </w:pPr>
      <w:r w:rsidRPr="00F973DF">
        <w:t xml:space="preserve"> Оказание первой доврачебной помощи пострадавшему. Средства оказания первой доврачебной помощи и порядок их хранения. Медицинская аптечка, её комплектование и обеспечение ими учебных и других помещений. Первая доврачебная помощь при производственных травмах и отравлениях. </w:t>
      </w:r>
      <w:proofErr w:type="gramStart"/>
      <w:r w:rsidRPr="00F973DF">
        <w:t>Оказание первой помощи при ранениях, кровотечениях, переломах, ушибах, вывихах, ожогах, обморожениях, поражениях электрическим током, при тепловом и солнечном ударах, утоплении и т.п.</w:t>
      </w:r>
      <w:proofErr w:type="gramEnd"/>
      <w:r w:rsidRPr="00F973DF">
        <w:t xml:space="preserve"> Действия руководителей и специалистов при возникновении несчастного случая.</w:t>
      </w:r>
    </w:p>
    <w:p w:rsidR="00467357" w:rsidRPr="00F973DF" w:rsidRDefault="00467357" w:rsidP="00866CBC">
      <w:pPr>
        <w:pStyle w:val="a3"/>
        <w:shd w:val="clear" w:color="auto" w:fill="FFFFFF"/>
        <w:spacing w:before="86" w:beforeAutospacing="0" w:after="86" w:afterAutospacing="0"/>
        <w:jc w:val="both"/>
      </w:pPr>
    </w:p>
    <w:p w:rsidR="00957BCC" w:rsidRPr="00F973DF" w:rsidRDefault="00957BCC" w:rsidP="00866CBC">
      <w:pPr>
        <w:pStyle w:val="a3"/>
        <w:shd w:val="clear" w:color="auto" w:fill="FFFFFF"/>
        <w:spacing w:before="86" w:beforeAutospacing="0" w:after="86" w:afterAutospacing="0"/>
        <w:jc w:val="both"/>
      </w:pPr>
    </w:p>
    <w:p w:rsidR="00B60148" w:rsidRPr="00F973DF" w:rsidRDefault="00B60148" w:rsidP="00866CBC">
      <w:pPr>
        <w:pStyle w:val="a3"/>
        <w:shd w:val="clear" w:color="auto" w:fill="FFFFFF"/>
        <w:spacing w:before="86" w:beforeAutospacing="0" w:after="86" w:afterAutospacing="0"/>
        <w:jc w:val="both"/>
        <w:rPr>
          <w:rFonts w:ascii="Arial" w:hAnsi="Arial" w:cs="Arial"/>
          <w:sz w:val="15"/>
          <w:szCs w:val="15"/>
        </w:rPr>
      </w:pPr>
    </w:p>
    <w:p w:rsidR="00B31382" w:rsidRPr="00F973DF" w:rsidRDefault="00B31382" w:rsidP="00866CBC">
      <w:pPr>
        <w:jc w:val="both"/>
        <w:rPr>
          <w:sz w:val="24"/>
          <w:szCs w:val="24"/>
        </w:rPr>
      </w:pPr>
    </w:p>
    <w:sectPr w:rsidR="00B31382" w:rsidRPr="00F973DF" w:rsidSect="00B31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300C"/>
    <w:multiLevelType w:val="multilevel"/>
    <w:tmpl w:val="A2B68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A3691"/>
    <w:multiLevelType w:val="multilevel"/>
    <w:tmpl w:val="3B302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61570"/>
    <w:multiLevelType w:val="multilevel"/>
    <w:tmpl w:val="4B6E2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B366D"/>
    <w:multiLevelType w:val="multilevel"/>
    <w:tmpl w:val="89FE5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37759"/>
    <w:multiLevelType w:val="multilevel"/>
    <w:tmpl w:val="E5348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70985"/>
    <w:multiLevelType w:val="multilevel"/>
    <w:tmpl w:val="DAEC2F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2571D"/>
    <w:multiLevelType w:val="multilevel"/>
    <w:tmpl w:val="540A6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86924"/>
    <w:multiLevelType w:val="multilevel"/>
    <w:tmpl w:val="C096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861E18"/>
    <w:multiLevelType w:val="multilevel"/>
    <w:tmpl w:val="74229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715373"/>
    <w:multiLevelType w:val="multilevel"/>
    <w:tmpl w:val="36E68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8D2AA8"/>
    <w:multiLevelType w:val="multilevel"/>
    <w:tmpl w:val="6420B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F1315"/>
    <w:multiLevelType w:val="multilevel"/>
    <w:tmpl w:val="6EFC1D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B4F2C"/>
    <w:multiLevelType w:val="multilevel"/>
    <w:tmpl w:val="356A81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7704C4"/>
    <w:multiLevelType w:val="multilevel"/>
    <w:tmpl w:val="1A8EF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81FF1"/>
    <w:multiLevelType w:val="multilevel"/>
    <w:tmpl w:val="4EF44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F80EE0"/>
    <w:multiLevelType w:val="multilevel"/>
    <w:tmpl w:val="CDD04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7A1875"/>
    <w:multiLevelType w:val="multilevel"/>
    <w:tmpl w:val="F836F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DC43A0"/>
    <w:multiLevelType w:val="multilevel"/>
    <w:tmpl w:val="17B85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9525F8"/>
    <w:multiLevelType w:val="multilevel"/>
    <w:tmpl w:val="CCE64D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302987"/>
    <w:multiLevelType w:val="multilevel"/>
    <w:tmpl w:val="9102A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ED7AA6"/>
    <w:multiLevelType w:val="multilevel"/>
    <w:tmpl w:val="0C520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145088"/>
    <w:multiLevelType w:val="multilevel"/>
    <w:tmpl w:val="5ED44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571927"/>
    <w:multiLevelType w:val="multilevel"/>
    <w:tmpl w:val="38C8B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287C0E"/>
    <w:multiLevelType w:val="multilevel"/>
    <w:tmpl w:val="1098E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4"/>
  </w:num>
  <w:num w:numId="4">
    <w:abstractNumId w:val="17"/>
  </w:num>
  <w:num w:numId="5">
    <w:abstractNumId w:val="21"/>
  </w:num>
  <w:num w:numId="6">
    <w:abstractNumId w:val="10"/>
  </w:num>
  <w:num w:numId="7">
    <w:abstractNumId w:val="13"/>
  </w:num>
  <w:num w:numId="8">
    <w:abstractNumId w:val="5"/>
  </w:num>
  <w:num w:numId="9">
    <w:abstractNumId w:val="23"/>
  </w:num>
  <w:num w:numId="10">
    <w:abstractNumId w:val="8"/>
  </w:num>
  <w:num w:numId="11">
    <w:abstractNumId w:val="16"/>
  </w:num>
  <w:num w:numId="12">
    <w:abstractNumId w:val="11"/>
  </w:num>
  <w:num w:numId="13">
    <w:abstractNumId w:val="20"/>
  </w:num>
  <w:num w:numId="14">
    <w:abstractNumId w:val="9"/>
  </w:num>
  <w:num w:numId="15">
    <w:abstractNumId w:val="22"/>
  </w:num>
  <w:num w:numId="16">
    <w:abstractNumId w:val="6"/>
  </w:num>
  <w:num w:numId="17">
    <w:abstractNumId w:val="19"/>
  </w:num>
  <w:num w:numId="18">
    <w:abstractNumId w:val="1"/>
  </w:num>
  <w:num w:numId="19">
    <w:abstractNumId w:val="14"/>
  </w:num>
  <w:num w:numId="20">
    <w:abstractNumId w:val="18"/>
  </w:num>
  <w:num w:numId="21">
    <w:abstractNumId w:val="12"/>
  </w:num>
  <w:num w:numId="22">
    <w:abstractNumId w:val="2"/>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BB1589"/>
    <w:rsid w:val="00046A78"/>
    <w:rsid w:val="00072A09"/>
    <w:rsid w:val="00094C90"/>
    <w:rsid w:val="00097297"/>
    <w:rsid w:val="00150F6F"/>
    <w:rsid w:val="001A627D"/>
    <w:rsid w:val="002A0155"/>
    <w:rsid w:val="002A1545"/>
    <w:rsid w:val="002E1C21"/>
    <w:rsid w:val="00330515"/>
    <w:rsid w:val="00340A36"/>
    <w:rsid w:val="0036329C"/>
    <w:rsid w:val="00376E09"/>
    <w:rsid w:val="00456B2A"/>
    <w:rsid w:val="00467357"/>
    <w:rsid w:val="00475972"/>
    <w:rsid w:val="004C4E69"/>
    <w:rsid w:val="00516C7B"/>
    <w:rsid w:val="00570E6E"/>
    <w:rsid w:val="00592B7A"/>
    <w:rsid w:val="00613ABD"/>
    <w:rsid w:val="00731ECE"/>
    <w:rsid w:val="0075662D"/>
    <w:rsid w:val="00764D78"/>
    <w:rsid w:val="00854F9B"/>
    <w:rsid w:val="008559DD"/>
    <w:rsid w:val="00866CBC"/>
    <w:rsid w:val="008B200D"/>
    <w:rsid w:val="008E18B7"/>
    <w:rsid w:val="008F7314"/>
    <w:rsid w:val="00957BCC"/>
    <w:rsid w:val="009C5122"/>
    <w:rsid w:val="00AB4A61"/>
    <w:rsid w:val="00B14E0F"/>
    <w:rsid w:val="00B20661"/>
    <w:rsid w:val="00B31382"/>
    <w:rsid w:val="00B375C3"/>
    <w:rsid w:val="00B40C58"/>
    <w:rsid w:val="00B60148"/>
    <w:rsid w:val="00BA4EB4"/>
    <w:rsid w:val="00BB0EBC"/>
    <w:rsid w:val="00BB1589"/>
    <w:rsid w:val="00BE3899"/>
    <w:rsid w:val="00BF5B97"/>
    <w:rsid w:val="00C85C52"/>
    <w:rsid w:val="00CB1DB0"/>
    <w:rsid w:val="00DA1494"/>
    <w:rsid w:val="00DC516B"/>
    <w:rsid w:val="00E264BC"/>
    <w:rsid w:val="00E40251"/>
    <w:rsid w:val="00E54CD1"/>
    <w:rsid w:val="00EC6125"/>
    <w:rsid w:val="00EE2DF2"/>
    <w:rsid w:val="00F07DF8"/>
    <w:rsid w:val="00F73364"/>
    <w:rsid w:val="00F973DF"/>
    <w:rsid w:val="00FE4487"/>
    <w:rsid w:val="00FF40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82"/>
  </w:style>
  <w:style w:type="paragraph" w:styleId="1">
    <w:name w:val="heading 1"/>
    <w:basedOn w:val="a"/>
    <w:link w:val="10"/>
    <w:uiPriority w:val="9"/>
    <w:qFormat/>
    <w:rsid w:val="00376E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F5B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E0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76E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6E09"/>
    <w:rPr>
      <w:b/>
      <w:bCs/>
    </w:rPr>
  </w:style>
  <w:style w:type="character" w:customStyle="1" w:styleId="20">
    <w:name w:val="Заголовок 2 Знак"/>
    <w:basedOn w:val="a0"/>
    <w:link w:val="2"/>
    <w:uiPriority w:val="9"/>
    <w:semiHidden/>
    <w:rsid w:val="00BF5B97"/>
    <w:rPr>
      <w:rFonts w:asciiTheme="majorHAnsi" w:eastAsiaTheme="majorEastAsia" w:hAnsiTheme="majorHAnsi" w:cstheme="majorBidi"/>
      <w:b/>
      <w:bCs/>
      <w:color w:val="4F81BD" w:themeColor="accent1"/>
      <w:sz w:val="26"/>
      <w:szCs w:val="26"/>
    </w:rPr>
  </w:style>
  <w:style w:type="paragraph" w:customStyle="1" w:styleId="consplusnormal">
    <w:name w:val="consplusnormal"/>
    <w:basedOn w:val="a"/>
    <w:rsid w:val="00BF5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value">
    <w:name w:val="ed-value"/>
    <w:basedOn w:val="a0"/>
    <w:rsid w:val="00BF5B97"/>
  </w:style>
  <w:style w:type="character" w:styleId="a5">
    <w:name w:val="Hyperlink"/>
    <w:basedOn w:val="a0"/>
    <w:uiPriority w:val="99"/>
    <w:semiHidden/>
    <w:unhideWhenUsed/>
    <w:rsid w:val="00BF5B97"/>
    <w:rPr>
      <w:color w:val="0000FF"/>
      <w:u w:val="single"/>
    </w:rPr>
  </w:style>
  <w:style w:type="character" w:customStyle="1" w:styleId="catnumdata">
    <w:name w:val="catnumdata"/>
    <w:basedOn w:val="a0"/>
    <w:rsid w:val="00BF5B97"/>
  </w:style>
  <w:style w:type="paragraph" w:styleId="a6">
    <w:name w:val="Balloon Text"/>
    <w:basedOn w:val="a"/>
    <w:link w:val="a7"/>
    <w:uiPriority w:val="99"/>
    <w:semiHidden/>
    <w:unhideWhenUsed/>
    <w:rsid w:val="00BF5B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5B97"/>
    <w:rPr>
      <w:rFonts w:ascii="Tahoma" w:hAnsi="Tahoma" w:cs="Tahoma"/>
      <w:sz w:val="16"/>
      <w:szCs w:val="16"/>
    </w:rPr>
  </w:style>
  <w:style w:type="character" w:customStyle="1" w:styleId="ng-scope">
    <w:name w:val="ng-scope"/>
    <w:basedOn w:val="a0"/>
    <w:rsid w:val="00456B2A"/>
  </w:style>
  <w:style w:type="table" w:styleId="a8">
    <w:name w:val="Table Grid"/>
    <w:basedOn w:val="a1"/>
    <w:uiPriority w:val="59"/>
    <w:rsid w:val="00E40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6495308">
      <w:bodyDiv w:val="1"/>
      <w:marLeft w:val="0"/>
      <w:marRight w:val="0"/>
      <w:marTop w:val="0"/>
      <w:marBottom w:val="0"/>
      <w:divBdr>
        <w:top w:val="none" w:sz="0" w:space="0" w:color="auto"/>
        <w:left w:val="none" w:sz="0" w:space="0" w:color="auto"/>
        <w:bottom w:val="none" w:sz="0" w:space="0" w:color="auto"/>
        <w:right w:val="none" w:sz="0" w:space="0" w:color="auto"/>
      </w:divBdr>
    </w:div>
    <w:div w:id="907424004">
      <w:bodyDiv w:val="1"/>
      <w:marLeft w:val="0"/>
      <w:marRight w:val="0"/>
      <w:marTop w:val="0"/>
      <w:marBottom w:val="0"/>
      <w:divBdr>
        <w:top w:val="none" w:sz="0" w:space="0" w:color="auto"/>
        <w:left w:val="none" w:sz="0" w:space="0" w:color="auto"/>
        <w:bottom w:val="none" w:sz="0" w:space="0" w:color="auto"/>
        <w:right w:val="none" w:sz="0" w:space="0" w:color="auto"/>
      </w:divBdr>
      <w:divsChild>
        <w:div w:id="1189681274">
          <w:marLeft w:val="0"/>
          <w:marRight w:val="0"/>
          <w:marTop w:val="0"/>
          <w:marBottom w:val="0"/>
          <w:divBdr>
            <w:top w:val="none" w:sz="0" w:space="0" w:color="auto"/>
            <w:left w:val="none" w:sz="0" w:space="0" w:color="auto"/>
            <w:bottom w:val="none" w:sz="0" w:space="0" w:color="auto"/>
            <w:right w:val="none" w:sz="0" w:space="0" w:color="auto"/>
          </w:divBdr>
          <w:divsChild>
            <w:div w:id="558519067">
              <w:marLeft w:val="0"/>
              <w:marRight w:val="0"/>
              <w:marTop w:val="0"/>
              <w:marBottom w:val="0"/>
              <w:divBdr>
                <w:top w:val="none" w:sz="0" w:space="0" w:color="auto"/>
                <w:left w:val="none" w:sz="0" w:space="0" w:color="auto"/>
                <w:bottom w:val="none" w:sz="0" w:space="0" w:color="auto"/>
                <w:right w:val="none" w:sz="0" w:space="0" w:color="auto"/>
              </w:divBdr>
              <w:divsChild>
                <w:div w:id="94325718">
                  <w:marLeft w:val="0"/>
                  <w:marRight w:val="0"/>
                  <w:marTop w:val="0"/>
                  <w:marBottom w:val="0"/>
                  <w:divBdr>
                    <w:top w:val="none" w:sz="0" w:space="0" w:color="auto"/>
                    <w:left w:val="none" w:sz="0" w:space="0" w:color="auto"/>
                    <w:bottom w:val="none" w:sz="0" w:space="0" w:color="auto"/>
                    <w:right w:val="none" w:sz="0" w:space="0" w:color="auto"/>
                  </w:divBdr>
                </w:div>
                <w:div w:id="1645819488">
                  <w:marLeft w:val="0"/>
                  <w:marRight w:val="0"/>
                  <w:marTop w:val="0"/>
                  <w:marBottom w:val="0"/>
                  <w:divBdr>
                    <w:top w:val="none" w:sz="0" w:space="0" w:color="auto"/>
                    <w:left w:val="none" w:sz="0" w:space="0" w:color="auto"/>
                    <w:bottom w:val="none" w:sz="0" w:space="0" w:color="auto"/>
                    <w:right w:val="none" w:sz="0" w:space="0" w:color="auto"/>
                  </w:divBdr>
                  <w:divsChild>
                    <w:div w:id="1621374480">
                      <w:marLeft w:val="0"/>
                      <w:marRight w:val="0"/>
                      <w:marTop w:val="0"/>
                      <w:marBottom w:val="0"/>
                      <w:divBdr>
                        <w:top w:val="none" w:sz="0" w:space="0" w:color="auto"/>
                        <w:left w:val="none" w:sz="0" w:space="0" w:color="auto"/>
                        <w:bottom w:val="none" w:sz="0" w:space="0" w:color="auto"/>
                        <w:right w:val="none" w:sz="0" w:space="0" w:color="auto"/>
                      </w:divBdr>
                      <w:divsChild>
                        <w:div w:id="2011180101">
                          <w:marLeft w:val="0"/>
                          <w:marRight w:val="0"/>
                          <w:marTop w:val="0"/>
                          <w:marBottom w:val="0"/>
                          <w:divBdr>
                            <w:top w:val="none" w:sz="0" w:space="0" w:color="auto"/>
                            <w:left w:val="none" w:sz="0" w:space="0" w:color="auto"/>
                            <w:bottom w:val="none" w:sz="0" w:space="0" w:color="auto"/>
                            <w:right w:val="none" w:sz="0" w:space="0" w:color="auto"/>
                          </w:divBdr>
                          <w:divsChild>
                            <w:div w:id="1609268497">
                              <w:marLeft w:val="0"/>
                              <w:marRight w:val="0"/>
                              <w:marTop w:val="0"/>
                              <w:marBottom w:val="0"/>
                              <w:divBdr>
                                <w:top w:val="none" w:sz="0" w:space="0" w:color="auto"/>
                                <w:left w:val="none" w:sz="0" w:space="0" w:color="auto"/>
                                <w:bottom w:val="none" w:sz="0" w:space="0" w:color="auto"/>
                                <w:right w:val="none" w:sz="0" w:space="0" w:color="auto"/>
                              </w:divBdr>
                            </w:div>
                            <w:div w:id="2593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2807">
                      <w:marLeft w:val="0"/>
                      <w:marRight w:val="0"/>
                      <w:marTop w:val="0"/>
                      <w:marBottom w:val="0"/>
                      <w:divBdr>
                        <w:top w:val="none" w:sz="0" w:space="0" w:color="auto"/>
                        <w:left w:val="none" w:sz="0" w:space="0" w:color="auto"/>
                        <w:bottom w:val="none" w:sz="0" w:space="0" w:color="auto"/>
                        <w:right w:val="none" w:sz="0" w:space="0" w:color="auto"/>
                      </w:divBdr>
                      <w:divsChild>
                        <w:div w:id="371424384">
                          <w:marLeft w:val="-96"/>
                          <w:marRight w:val="0"/>
                          <w:marTop w:val="0"/>
                          <w:marBottom w:val="0"/>
                          <w:divBdr>
                            <w:top w:val="none" w:sz="0" w:space="0" w:color="auto"/>
                            <w:left w:val="none" w:sz="0" w:space="0" w:color="auto"/>
                            <w:bottom w:val="none" w:sz="0" w:space="0" w:color="auto"/>
                            <w:right w:val="none" w:sz="0" w:space="0" w:color="auto"/>
                          </w:divBdr>
                        </w:div>
                        <w:div w:id="1971743687">
                          <w:marLeft w:val="0"/>
                          <w:marRight w:val="0"/>
                          <w:marTop w:val="0"/>
                          <w:marBottom w:val="0"/>
                          <w:divBdr>
                            <w:top w:val="none" w:sz="0" w:space="0" w:color="auto"/>
                            <w:left w:val="none" w:sz="0" w:space="0" w:color="auto"/>
                            <w:bottom w:val="none" w:sz="0" w:space="0" w:color="auto"/>
                            <w:right w:val="none" w:sz="0" w:space="0" w:color="auto"/>
                          </w:divBdr>
                        </w:div>
                      </w:divsChild>
                    </w:div>
                    <w:div w:id="561411609">
                      <w:marLeft w:val="0"/>
                      <w:marRight w:val="0"/>
                      <w:marTop w:val="0"/>
                      <w:marBottom w:val="0"/>
                      <w:divBdr>
                        <w:top w:val="none" w:sz="0" w:space="0" w:color="auto"/>
                        <w:left w:val="none" w:sz="0" w:space="0" w:color="auto"/>
                        <w:bottom w:val="none" w:sz="0" w:space="0" w:color="auto"/>
                        <w:right w:val="none" w:sz="0" w:space="0" w:color="auto"/>
                      </w:divBdr>
                      <w:divsChild>
                        <w:div w:id="306324552">
                          <w:marLeft w:val="-96"/>
                          <w:marRight w:val="0"/>
                          <w:marTop w:val="0"/>
                          <w:marBottom w:val="0"/>
                          <w:divBdr>
                            <w:top w:val="none" w:sz="0" w:space="0" w:color="auto"/>
                            <w:left w:val="none" w:sz="0" w:space="0" w:color="auto"/>
                            <w:bottom w:val="none" w:sz="0" w:space="0" w:color="auto"/>
                            <w:right w:val="none" w:sz="0" w:space="0" w:color="auto"/>
                          </w:divBdr>
                        </w:div>
                        <w:div w:id="36324451">
                          <w:marLeft w:val="0"/>
                          <w:marRight w:val="0"/>
                          <w:marTop w:val="0"/>
                          <w:marBottom w:val="0"/>
                          <w:divBdr>
                            <w:top w:val="none" w:sz="0" w:space="0" w:color="auto"/>
                            <w:left w:val="none" w:sz="0" w:space="0" w:color="auto"/>
                            <w:bottom w:val="none" w:sz="0" w:space="0" w:color="auto"/>
                            <w:right w:val="none" w:sz="0" w:space="0" w:color="auto"/>
                          </w:divBdr>
                        </w:div>
                      </w:divsChild>
                    </w:div>
                    <w:div w:id="113134620">
                      <w:marLeft w:val="0"/>
                      <w:marRight w:val="0"/>
                      <w:marTop w:val="0"/>
                      <w:marBottom w:val="0"/>
                      <w:divBdr>
                        <w:top w:val="none" w:sz="0" w:space="0" w:color="auto"/>
                        <w:left w:val="none" w:sz="0" w:space="0" w:color="auto"/>
                        <w:bottom w:val="none" w:sz="0" w:space="0" w:color="auto"/>
                        <w:right w:val="none" w:sz="0" w:space="0" w:color="auto"/>
                      </w:divBdr>
                      <w:divsChild>
                        <w:div w:id="1334797996">
                          <w:marLeft w:val="-96"/>
                          <w:marRight w:val="0"/>
                          <w:marTop w:val="0"/>
                          <w:marBottom w:val="0"/>
                          <w:divBdr>
                            <w:top w:val="none" w:sz="0" w:space="0" w:color="auto"/>
                            <w:left w:val="none" w:sz="0" w:space="0" w:color="auto"/>
                            <w:bottom w:val="none" w:sz="0" w:space="0" w:color="auto"/>
                            <w:right w:val="none" w:sz="0" w:space="0" w:color="auto"/>
                          </w:divBdr>
                        </w:div>
                        <w:div w:id="1967348095">
                          <w:marLeft w:val="0"/>
                          <w:marRight w:val="0"/>
                          <w:marTop w:val="0"/>
                          <w:marBottom w:val="0"/>
                          <w:divBdr>
                            <w:top w:val="none" w:sz="0" w:space="0" w:color="auto"/>
                            <w:left w:val="none" w:sz="0" w:space="0" w:color="auto"/>
                            <w:bottom w:val="none" w:sz="0" w:space="0" w:color="auto"/>
                            <w:right w:val="none" w:sz="0" w:space="0" w:color="auto"/>
                          </w:divBdr>
                        </w:div>
                      </w:divsChild>
                    </w:div>
                    <w:div w:id="1486320068">
                      <w:marLeft w:val="0"/>
                      <w:marRight w:val="0"/>
                      <w:marTop w:val="0"/>
                      <w:marBottom w:val="0"/>
                      <w:divBdr>
                        <w:top w:val="none" w:sz="0" w:space="0" w:color="auto"/>
                        <w:left w:val="none" w:sz="0" w:space="0" w:color="auto"/>
                        <w:bottom w:val="none" w:sz="0" w:space="0" w:color="auto"/>
                        <w:right w:val="none" w:sz="0" w:space="0" w:color="auto"/>
                      </w:divBdr>
                      <w:divsChild>
                        <w:div w:id="1831478488">
                          <w:marLeft w:val="-96"/>
                          <w:marRight w:val="0"/>
                          <w:marTop w:val="0"/>
                          <w:marBottom w:val="0"/>
                          <w:divBdr>
                            <w:top w:val="none" w:sz="0" w:space="0" w:color="auto"/>
                            <w:left w:val="none" w:sz="0" w:space="0" w:color="auto"/>
                            <w:bottom w:val="none" w:sz="0" w:space="0" w:color="auto"/>
                            <w:right w:val="none" w:sz="0" w:space="0" w:color="auto"/>
                          </w:divBdr>
                        </w:div>
                        <w:div w:id="320041944">
                          <w:marLeft w:val="0"/>
                          <w:marRight w:val="0"/>
                          <w:marTop w:val="0"/>
                          <w:marBottom w:val="0"/>
                          <w:divBdr>
                            <w:top w:val="none" w:sz="0" w:space="0" w:color="auto"/>
                            <w:left w:val="none" w:sz="0" w:space="0" w:color="auto"/>
                            <w:bottom w:val="none" w:sz="0" w:space="0" w:color="auto"/>
                            <w:right w:val="none" w:sz="0" w:space="0" w:color="auto"/>
                          </w:divBdr>
                        </w:div>
                      </w:divsChild>
                    </w:div>
                    <w:div w:id="600265910">
                      <w:marLeft w:val="0"/>
                      <w:marRight w:val="0"/>
                      <w:marTop w:val="0"/>
                      <w:marBottom w:val="0"/>
                      <w:divBdr>
                        <w:top w:val="none" w:sz="0" w:space="0" w:color="auto"/>
                        <w:left w:val="none" w:sz="0" w:space="0" w:color="auto"/>
                        <w:bottom w:val="none" w:sz="0" w:space="0" w:color="auto"/>
                        <w:right w:val="none" w:sz="0" w:space="0" w:color="auto"/>
                      </w:divBdr>
                      <w:divsChild>
                        <w:div w:id="441459405">
                          <w:marLeft w:val="-9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89164">
          <w:marLeft w:val="0"/>
          <w:marRight w:val="0"/>
          <w:marTop w:val="0"/>
          <w:marBottom w:val="0"/>
          <w:divBdr>
            <w:top w:val="none" w:sz="0" w:space="0" w:color="auto"/>
            <w:left w:val="none" w:sz="0" w:space="0" w:color="auto"/>
            <w:bottom w:val="none" w:sz="0" w:space="0" w:color="auto"/>
            <w:right w:val="none" w:sz="0" w:space="0" w:color="auto"/>
          </w:divBdr>
          <w:divsChild>
            <w:div w:id="84157440">
              <w:marLeft w:val="0"/>
              <w:marRight w:val="0"/>
              <w:marTop w:val="0"/>
              <w:marBottom w:val="0"/>
              <w:divBdr>
                <w:top w:val="none" w:sz="0" w:space="0" w:color="auto"/>
                <w:left w:val="none" w:sz="0" w:space="0" w:color="auto"/>
                <w:bottom w:val="none" w:sz="0" w:space="0" w:color="auto"/>
                <w:right w:val="none" w:sz="0" w:space="0" w:color="auto"/>
              </w:divBdr>
              <w:divsChild>
                <w:div w:id="3811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51625">
      <w:bodyDiv w:val="1"/>
      <w:marLeft w:val="0"/>
      <w:marRight w:val="0"/>
      <w:marTop w:val="0"/>
      <w:marBottom w:val="0"/>
      <w:divBdr>
        <w:top w:val="none" w:sz="0" w:space="0" w:color="auto"/>
        <w:left w:val="none" w:sz="0" w:space="0" w:color="auto"/>
        <w:bottom w:val="none" w:sz="0" w:space="0" w:color="auto"/>
        <w:right w:val="none" w:sz="0" w:space="0" w:color="auto"/>
      </w:divBdr>
    </w:div>
    <w:div w:id="1368869326">
      <w:bodyDiv w:val="1"/>
      <w:marLeft w:val="0"/>
      <w:marRight w:val="0"/>
      <w:marTop w:val="0"/>
      <w:marBottom w:val="0"/>
      <w:divBdr>
        <w:top w:val="none" w:sz="0" w:space="0" w:color="auto"/>
        <w:left w:val="none" w:sz="0" w:space="0" w:color="auto"/>
        <w:bottom w:val="none" w:sz="0" w:space="0" w:color="auto"/>
        <w:right w:val="none" w:sz="0" w:space="0" w:color="auto"/>
      </w:divBdr>
      <w:divsChild>
        <w:div w:id="2112243055">
          <w:marLeft w:val="0"/>
          <w:marRight w:val="0"/>
          <w:marTop w:val="0"/>
          <w:marBottom w:val="192"/>
          <w:divBdr>
            <w:top w:val="none" w:sz="0" w:space="0" w:color="auto"/>
            <w:left w:val="none" w:sz="0" w:space="0" w:color="auto"/>
            <w:bottom w:val="none" w:sz="0" w:space="0" w:color="auto"/>
            <w:right w:val="none" w:sz="0" w:space="0" w:color="auto"/>
          </w:divBdr>
          <w:divsChild>
            <w:div w:id="806892147">
              <w:marLeft w:val="0"/>
              <w:marRight w:val="0"/>
              <w:marTop w:val="0"/>
              <w:marBottom w:val="0"/>
              <w:divBdr>
                <w:top w:val="none" w:sz="0" w:space="0" w:color="auto"/>
                <w:left w:val="none" w:sz="0" w:space="0" w:color="auto"/>
                <w:bottom w:val="none" w:sz="0" w:space="0" w:color="auto"/>
                <w:right w:val="none" w:sz="0" w:space="0" w:color="auto"/>
              </w:divBdr>
            </w:div>
            <w:div w:id="2001495260">
              <w:marLeft w:val="0"/>
              <w:marRight w:val="0"/>
              <w:marTop w:val="0"/>
              <w:marBottom w:val="0"/>
              <w:divBdr>
                <w:top w:val="none" w:sz="0" w:space="0" w:color="auto"/>
                <w:left w:val="none" w:sz="0" w:space="0" w:color="auto"/>
                <w:bottom w:val="none" w:sz="0" w:space="0" w:color="auto"/>
                <w:right w:val="none" w:sz="0" w:space="0" w:color="auto"/>
              </w:divBdr>
            </w:div>
          </w:divsChild>
        </w:div>
        <w:div w:id="1030186338">
          <w:marLeft w:val="0"/>
          <w:marRight w:val="0"/>
          <w:marTop w:val="0"/>
          <w:marBottom w:val="192"/>
          <w:divBdr>
            <w:top w:val="none" w:sz="0" w:space="0" w:color="auto"/>
            <w:left w:val="none" w:sz="0" w:space="0" w:color="auto"/>
            <w:bottom w:val="none" w:sz="0" w:space="0" w:color="auto"/>
            <w:right w:val="none" w:sz="0" w:space="0" w:color="auto"/>
          </w:divBdr>
          <w:divsChild>
            <w:div w:id="1588226204">
              <w:marLeft w:val="0"/>
              <w:marRight w:val="0"/>
              <w:marTop w:val="0"/>
              <w:marBottom w:val="0"/>
              <w:divBdr>
                <w:top w:val="none" w:sz="0" w:space="0" w:color="auto"/>
                <w:left w:val="none" w:sz="0" w:space="0" w:color="auto"/>
                <w:bottom w:val="none" w:sz="0" w:space="0" w:color="auto"/>
                <w:right w:val="none" w:sz="0" w:space="0" w:color="auto"/>
              </w:divBdr>
            </w:div>
            <w:div w:id="1555582069">
              <w:marLeft w:val="0"/>
              <w:marRight w:val="0"/>
              <w:marTop w:val="0"/>
              <w:marBottom w:val="0"/>
              <w:divBdr>
                <w:top w:val="none" w:sz="0" w:space="0" w:color="auto"/>
                <w:left w:val="none" w:sz="0" w:space="0" w:color="auto"/>
                <w:bottom w:val="none" w:sz="0" w:space="0" w:color="auto"/>
                <w:right w:val="none" w:sz="0" w:space="0" w:color="auto"/>
              </w:divBdr>
            </w:div>
          </w:divsChild>
        </w:div>
        <w:div w:id="1515147247">
          <w:marLeft w:val="0"/>
          <w:marRight w:val="0"/>
          <w:marTop w:val="0"/>
          <w:marBottom w:val="192"/>
          <w:divBdr>
            <w:top w:val="none" w:sz="0" w:space="0" w:color="auto"/>
            <w:left w:val="none" w:sz="0" w:space="0" w:color="auto"/>
            <w:bottom w:val="none" w:sz="0" w:space="0" w:color="auto"/>
            <w:right w:val="none" w:sz="0" w:space="0" w:color="auto"/>
          </w:divBdr>
          <w:divsChild>
            <w:div w:id="178397805">
              <w:marLeft w:val="0"/>
              <w:marRight w:val="0"/>
              <w:marTop w:val="0"/>
              <w:marBottom w:val="0"/>
              <w:divBdr>
                <w:top w:val="none" w:sz="0" w:space="0" w:color="auto"/>
                <w:left w:val="none" w:sz="0" w:space="0" w:color="auto"/>
                <w:bottom w:val="none" w:sz="0" w:space="0" w:color="auto"/>
                <w:right w:val="none" w:sz="0" w:space="0" w:color="auto"/>
              </w:divBdr>
            </w:div>
            <w:div w:id="1122042592">
              <w:marLeft w:val="0"/>
              <w:marRight w:val="0"/>
              <w:marTop w:val="0"/>
              <w:marBottom w:val="0"/>
              <w:divBdr>
                <w:top w:val="none" w:sz="0" w:space="0" w:color="auto"/>
                <w:left w:val="none" w:sz="0" w:space="0" w:color="auto"/>
                <w:bottom w:val="none" w:sz="0" w:space="0" w:color="auto"/>
                <w:right w:val="none" w:sz="0" w:space="0" w:color="auto"/>
              </w:divBdr>
            </w:div>
          </w:divsChild>
        </w:div>
        <w:div w:id="1625037037">
          <w:marLeft w:val="0"/>
          <w:marRight w:val="0"/>
          <w:marTop w:val="0"/>
          <w:marBottom w:val="192"/>
          <w:divBdr>
            <w:top w:val="none" w:sz="0" w:space="0" w:color="auto"/>
            <w:left w:val="none" w:sz="0" w:space="0" w:color="auto"/>
            <w:bottom w:val="none" w:sz="0" w:space="0" w:color="auto"/>
            <w:right w:val="none" w:sz="0" w:space="0" w:color="auto"/>
          </w:divBdr>
          <w:divsChild>
            <w:div w:id="461658164">
              <w:marLeft w:val="0"/>
              <w:marRight w:val="0"/>
              <w:marTop w:val="0"/>
              <w:marBottom w:val="0"/>
              <w:divBdr>
                <w:top w:val="none" w:sz="0" w:space="0" w:color="auto"/>
                <w:left w:val="none" w:sz="0" w:space="0" w:color="auto"/>
                <w:bottom w:val="none" w:sz="0" w:space="0" w:color="auto"/>
                <w:right w:val="none" w:sz="0" w:space="0" w:color="auto"/>
              </w:divBdr>
            </w:div>
            <w:div w:id="1495757124">
              <w:marLeft w:val="0"/>
              <w:marRight w:val="0"/>
              <w:marTop w:val="0"/>
              <w:marBottom w:val="0"/>
              <w:divBdr>
                <w:top w:val="none" w:sz="0" w:space="0" w:color="auto"/>
                <w:left w:val="none" w:sz="0" w:space="0" w:color="auto"/>
                <w:bottom w:val="none" w:sz="0" w:space="0" w:color="auto"/>
                <w:right w:val="none" w:sz="0" w:space="0" w:color="auto"/>
              </w:divBdr>
            </w:div>
          </w:divsChild>
        </w:div>
        <w:div w:id="1525291058">
          <w:marLeft w:val="0"/>
          <w:marRight w:val="0"/>
          <w:marTop w:val="0"/>
          <w:marBottom w:val="192"/>
          <w:divBdr>
            <w:top w:val="none" w:sz="0" w:space="0" w:color="auto"/>
            <w:left w:val="none" w:sz="0" w:space="0" w:color="auto"/>
            <w:bottom w:val="none" w:sz="0" w:space="0" w:color="auto"/>
            <w:right w:val="none" w:sz="0" w:space="0" w:color="auto"/>
          </w:divBdr>
          <w:divsChild>
            <w:div w:id="1198592133">
              <w:marLeft w:val="0"/>
              <w:marRight w:val="0"/>
              <w:marTop w:val="0"/>
              <w:marBottom w:val="0"/>
              <w:divBdr>
                <w:top w:val="none" w:sz="0" w:space="0" w:color="auto"/>
                <w:left w:val="none" w:sz="0" w:space="0" w:color="auto"/>
                <w:bottom w:val="none" w:sz="0" w:space="0" w:color="auto"/>
                <w:right w:val="none" w:sz="0" w:space="0" w:color="auto"/>
              </w:divBdr>
            </w:div>
            <w:div w:id="1365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3891">
      <w:bodyDiv w:val="1"/>
      <w:marLeft w:val="0"/>
      <w:marRight w:val="0"/>
      <w:marTop w:val="0"/>
      <w:marBottom w:val="0"/>
      <w:divBdr>
        <w:top w:val="none" w:sz="0" w:space="0" w:color="auto"/>
        <w:left w:val="none" w:sz="0" w:space="0" w:color="auto"/>
        <w:bottom w:val="none" w:sz="0" w:space="0" w:color="auto"/>
        <w:right w:val="none" w:sz="0" w:space="0" w:color="auto"/>
      </w:divBdr>
    </w:div>
    <w:div w:id="1542739709">
      <w:bodyDiv w:val="1"/>
      <w:marLeft w:val="0"/>
      <w:marRight w:val="0"/>
      <w:marTop w:val="0"/>
      <w:marBottom w:val="0"/>
      <w:divBdr>
        <w:top w:val="none" w:sz="0" w:space="0" w:color="auto"/>
        <w:left w:val="none" w:sz="0" w:space="0" w:color="auto"/>
        <w:bottom w:val="none" w:sz="0" w:space="0" w:color="auto"/>
        <w:right w:val="none" w:sz="0" w:space="0" w:color="auto"/>
      </w:divBdr>
      <w:divsChild>
        <w:div w:id="135843113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D2796-834A-4101-8F1E-971063E0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27</Pages>
  <Words>12202</Words>
  <Characters>69554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2021-06-30T08:10:00Z</cp:lastPrinted>
  <dcterms:created xsi:type="dcterms:W3CDTF">2021-06-30T07:56:00Z</dcterms:created>
  <dcterms:modified xsi:type="dcterms:W3CDTF">2021-07-09T09:41:00Z</dcterms:modified>
</cp:coreProperties>
</file>